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50" w:rsidRPr="00712948" w:rsidRDefault="00C50C50" w:rsidP="00C50C50">
      <w:pPr>
        <w:rPr>
          <w:lang w:val="uk-UA"/>
        </w:rPr>
      </w:pPr>
      <w:r w:rsidRPr="00712948">
        <w:rPr>
          <w:noProof/>
        </w:rPr>
        <w:pict>
          <v:group id="_x0000_s1026" style="position:absolute;margin-left:55.3pt;margin-top:-7.5pt;width:259.7pt;height:97.9pt;rotation:-287250fd;z-index:251660288" coordorigin="1620,2754" coordsize="9540,6300">
            <v:group id="_x0000_s1027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28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29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920;top:2754;width:3135;height:3135">
              <v:imagedata r:id="rId5" o:title="" blacklevel="17694f"/>
            </v:shape>
          </v:group>
        </w:pict>
      </w:r>
    </w:p>
    <w:p w:rsidR="00C50C50" w:rsidRPr="00712948" w:rsidRDefault="00C50C50" w:rsidP="00C50C50">
      <w:pPr>
        <w:rPr>
          <w:lang w:val="uk-UA"/>
        </w:rPr>
      </w:pPr>
    </w:p>
    <w:p w:rsidR="00C50C50" w:rsidRPr="00712948" w:rsidRDefault="00C50C50" w:rsidP="00C50C50">
      <w:pPr>
        <w:rPr>
          <w:lang w:val="uk-UA"/>
        </w:rPr>
      </w:pPr>
    </w:p>
    <w:p w:rsidR="00C50C50" w:rsidRPr="00712948" w:rsidRDefault="00C50C50" w:rsidP="00C50C50">
      <w:pPr>
        <w:rPr>
          <w:lang w:val="uk-UA"/>
        </w:rPr>
      </w:pPr>
      <w:r w:rsidRPr="00712948">
        <w:rPr>
          <w:rFonts w:ascii="Arial" w:hAnsi="Arial" w:cs="Arial"/>
          <w:noProof/>
          <w:sz w:val="20"/>
          <w:szCs w:val="20"/>
        </w:rPr>
        <w:pict>
          <v:line id="_x0000_s1033" style="position:absolute;z-index:251663360" from="261.15pt,18.9pt" to="460.15pt,18.9pt" strokeweight="3pt">
            <v:stroke linestyle="thinThin"/>
          </v:line>
        </w:pict>
      </w:r>
    </w:p>
    <w:p w:rsidR="00C50C50" w:rsidRPr="00712948" w:rsidRDefault="00C50C50" w:rsidP="00C50C50">
      <w:pPr>
        <w:jc w:val="right"/>
        <w:rPr>
          <w:rFonts w:ascii="Arial" w:hAnsi="Arial" w:cs="Arial"/>
          <w:b/>
          <w:i/>
          <w:caps/>
          <w:sz w:val="16"/>
          <w:szCs w:val="16"/>
        </w:rPr>
      </w:pPr>
      <w:r w:rsidRPr="00712948">
        <w:rPr>
          <w:rFonts w:ascii="Arial" w:hAnsi="Arial" w:cs="Arial"/>
          <w:b/>
          <w:i/>
          <w:noProof/>
          <w:sz w:val="20"/>
          <w:szCs w:val="20"/>
        </w:rPr>
        <w:pict>
          <v:line id="_x0000_s1034" style="position:absolute;left:0;text-align:left;flip:y;z-index:251664384" from="261.15pt,19.55pt" to="459.15pt,19.55pt" strokeweight="3pt">
            <v:stroke linestyle="thinThin"/>
          </v:line>
        </w:pict>
      </w:r>
      <w:r w:rsidRPr="00712948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C50C50" w:rsidRPr="00712948" w:rsidRDefault="00C50C50" w:rsidP="00C50C50">
      <w:pPr>
        <w:rPr>
          <w:lang w:val="uk-UA"/>
        </w:rPr>
      </w:pPr>
      <w:r w:rsidRPr="00712948">
        <w:rPr>
          <w:noProof/>
        </w:rPr>
        <w:pict>
          <v:line id="_x0000_s1032" style="position:absolute;z-index:251662336" from="133.8pt,22.2pt" to="304.8pt,22.2pt" strokeweight="3pt">
            <v:stroke linestyle="thickBetweenThin"/>
          </v:line>
        </w:pict>
      </w:r>
    </w:p>
    <w:p w:rsidR="00C50C50" w:rsidRDefault="00C50C50" w:rsidP="00C50C50">
      <w:pPr>
        <w:spacing w:after="0" w:line="240" w:lineRule="auto"/>
        <w:jc w:val="center"/>
        <w:rPr>
          <w:rFonts w:ascii="Arial" w:hAnsi="Arial" w:cs="Arial"/>
        </w:rPr>
      </w:pPr>
    </w:p>
    <w:p w:rsidR="00C50C50" w:rsidRPr="00712948" w:rsidRDefault="00C50C50" w:rsidP="00C50C50">
      <w:pPr>
        <w:spacing w:after="0" w:line="240" w:lineRule="auto"/>
        <w:jc w:val="center"/>
        <w:rPr>
          <w:rFonts w:ascii="Arial" w:hAnsi="Arial" w:cs="Arial"/>
        </w:rPr>
      </w:pPr>
      <w:r w:rsidRPr="00712948">
        <w:rPr>
          <w:rFonts w:ascii="Arial" w:hAnsi="Arial" w:cs="Arial"/>
        </w:rPr>
        <w:t>Занятие седьмое</w:t>
      </w:r>
    </w:p>
    <w:p w:rsidR="00C50C50" w:rsidRPr="00712948" w:rsidRDefault="00C50C50" w:rsidP="00C50C50">
      <w:pPr>
        <w:rPr>
          <w:lang w:val="uk-UA"/>
        </w:rPr>
      </w:pPr>
      <w:r w:rsidRPr="00712948">
        <w:rPr>
          <w:noProof/>
        </w:rPr>
        <w:pict>
          <v:line id="_x0000_s1031" style="position:absolute;z-index:251661312" from="128.3pt,17.4pt" to="299.3pt,17.4pt" strokeweight="3pt">
            <v:stroke linestyle="thinThin"/>
          </v:line>
        </w:pict>
      </w:r>
    </w:p>
    <w:p w:rsidR="00C50C50" w:rsidRPr="00712948" w:rsidRDefault="00C50C50" w:rsidP="00C50C50">
      <w:pPr>
        <w:rPr>
          <w:sz w:val="20"/>
          <w:szCs w:val="20"/>
          <w:lang w:val="uk-UA"/>
        </w:rPr>
      </w:pPr>
      <w:r w:rsidRPr="00712948">
        <w:rPr>
          <w:noProof/>
        </w:rPr>
        <w:pict>
          <v:rect id="_x0000_s1035" style="position:absolute;margin-left:-53pt;margin-top:17.2pt;width:261pt;height:123.25pt;z-index:251665408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35">
              <w:txbxContent>
                <w:p w:rsidR="00C50C50" w:rsidRDefault="00C50C50" w:rsidP="00C50C50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</w:p>
                <w:p w:rsidR="00C50C50" w:rsidRDefault="00C50C50" w:rsidP="00C50C50">
                  <w:pPr>
                    <w:numPr>
                      <w:ilvl w:val="0"/>
                      <w:numId w:val="6"/>
                    </w:numPr>
                    <w:tabs>
                      <w:tab w:val="clear" w:pos="1440"/>
                      <w:tab w:val="num" w:pos="540"/>
                    </w:tabs>
                    <w:spacing w:after="0" w:line="240" w:lineRule="auto"/>
                    <w:ind w:left="540"/>
                    <w:jc w:val="both"/>
                  </w:pPr>
                  <w:r>
                    <w:t>Материалы, выдаваемые на руки</w:t>
                  </w:r>
                </w:p>
                <w:p w:rsidR="00C50C50" w:rsidRDefault="00C50C50" w:rsidP="00C50C50">
                  <w:pPr>
                    <w:numPr>
                      <w:ilvl w:val="1"/>
                      <w:numId w:val="7"/>
                    </w:numPr>
                    <w:tabs>
                      <w:tab w:val="clear" w:pos="1440"/>
                      <w:tab w:val="num" w:pos="900"/>
                    </w:tabs>
                    <w:spacing w:after="0" w:line="240" w:lineRule="auto"/>
                    <w:ind w:left="900"/>
                    <w:jc w:val="both"/>
                  </w:pPr>
                  <w:r>
                    <w:t>«Вероятность успеха при снижении веса»</w:t>
                  </w:r>
                </w:p>
                <w:p w:rsidR="00C50C50" w:rsidRDefault="00C50C50" w:rsidP="00C50C50">
                  <w:pPr>
                    <w:numPr>
                      <w:ilvl w:val="1"/>
                      <w:numId w:val="7"/>
                    </w:numPr>
                    <w:tabs>
                      <w:tab w:val="clear" w:pos="1440"/>
                      <w:tab w:val="num" w:pos="900"/>
                    </w:tabs>
                    <w:spacing w:after="0" w:line="240" w:lineRule="auto"/>
                    <w:ind w:left="900"/>
                    <w:jc w:val="both"/>
                  </w:pPr>
                  <w:r>
                    <w:t>«Показатели вашего успеха»</w:t>
                  </w:r>
                </w:p>
                <w:p w:rsidR="00C50C50" w:rsidRDefault="00C50C50" w:rsidP="00C50C50">
                  <w:pPr>
                    <w:numPr>
                      <w:ilvl w:val="0"/>
                      <w:numId w:val="6"/>
                    </w:numPr>
                    <w:tabs>
                      <w:tab w:val="clear" w:pos="1440"/>
                      <w:tab w:val="num" w:pos="540"/>
                    </w:tabs>
                    <w:spacing w:after="0" w:line="240" w:lineRule="auto"/>
                    <w:ind w:left="540"/>
                  </w:pPr>
                  <w:r>
                    <w:t>Тонометр. Весы</w:t>
                  </w:r>
                </w:p>
                <w:p w:rsidR="00C50C50" w:rsidRPr="000209BC" w:rsidRDefault="00C50C50" w:rsidP="00C50C50">
                  <w:pPr>
                    <w:numPr>
                      <w:ilvl w:val="0"/>
                      <w:numId w:val="6"/>
                    </w:numPr>
                    <w:tabs>
                      <w:tab w:val="clear" w:pos="1440"/>
                      <w:tab w:val="num" w:pos="540"/>
                    </w:tabs>
                    <w:spacing w:after="0" w:line="240" w:lineRule="auto"/>
                    <w:ind w:left="540"/>
                    <w:jc w:val="both"/>
                    <w:rPr>
                      <w:sz w:val="28"/>
                      <w:szCs w:val="28"/>
                    </w:rPr>
                  </w:pPr>
                  <w:r>
                    <w:t>Музыка для умственной релаксации</w:t>
                  </w:r>
                </w:p>
                <w:p w:rsidR="00C50C50" w:rsidRPr="00556D7A" w:rsidRDefault="00C50C50" w:rsidP="00C50C50">
                  <w:pPr>
                    <w:ind w:left="180"/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C50C50" w:rsidRPr="00712948" w:rsidRDefault="00C50C50" w:rsidP="00C50C50">
      <w:pPr>
        <w:rPr>
          <w:sz w:val="20"/>
          <w:szCs w:val="20"/>
        </w:rPr>
      </w:pPr>
      <w:r w:rsidRPr="00712948">
        <w:rPr>
          <w:noProof/>
        </w:rPr>
        <w:pict>
          <v:rect id="_x0000_s1036" style="position:absolute;margin-left:235.1pt;margin-top:.25pt;width:243pt;height:60.65pt;z-index:251666432">
            <v:shadow on="t" opacity=".5" offset="6pt,6pt"/>
            <v:textbox style="mso-next-textbox:#_x0000_s1036">
              <w:txbxContent>
                <w:p w:rsidR="00C50C50" w:rsidRDefault="00C50C50" w:rsidP="00C50C50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C50C50" w:rsidRPr="00E94E90" w:rsidRDefault="00C50C50" w:rsidP="00C50C50">
                  <w:pPr>
                    <w:jc w:val="center"/>
                    <w:rPr>
                      <w:b/>
                      <w:i/>
                      <w:color w:val="000000"/>
                      <w:spacing w:val="-6"/>
                    </w:rPr>
                  </w:pPr>
                  <w:r>
                    <w:rPr>
                      <w:b/>
                      <w:i/>
                      <w:color w:val="000000"/>
                      <w:spacing w:val="-6"/>
                    </w:rPr>
                    <w:t>«</w:t>
                  </w:r>
                  <w:r w:rsidRPr="00E94E90">
                    <w:rPr>
                      <w:b/>
                      <w:i/>
                      <w:color w:val="000000"/>
                      <w:spacing w:val="-6"/>
                    </w:rPr>
                    <w:t>Мне нравится быть</w:t>
                  </w:r>
                  <w:r>
                    <w:rPr>
                      <w:b/>
                      <w:i/>
                      <w:color w:val="000000"/>
                      <w:spacing w:val="-6"/>
                    </w:rPr>
                    <w:t xml:space="preserve"> стройной</w:t>
                  </w:r>
                  <w:r w:rsidRPr="00E94E90">
                    <w:rPr>
                      <w:b/>
                      <w:i/>
                      <w:color w:val="000000"/>
                      <w:spacing w:val="-6"/>
                    </w:rPr>
                    <w:t>!»</w:t>
                  </w:r>
                </w:p>
                <w:p w:rsidR="00C50C50" w:rsidRPr="001518F8" w:rsidRDefault="00C50C50" w:rsidP="00C50C50">
                  <w:pPr>
                    <w:jc w:val="center"/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p w:rsidR="00C50C50" w:rsidRPr="00712948" w:rsidRDefault="00C50C50" w:rsidP="00C50C50">
      <w:pPr>
        <w:rPr>
          <w:b/>
          <w:lang w:val="uk-UA"/>
        </w:rPr>
      </w:pPr>
    </w:p>
    <w:p w:rsidR="00C50C50" w:rsidRPr="00712948" w:rsidRDefault="00C50C50" w:rsidP="00C50C50">
      <w:r w:rsidRPr="00712948">
        <w:t xml:space="preserve">                                                                      </w:t>
      </w:r>
    </w:p>
    <w:p w:rsidR="00C50C50" w:rsidRPr="00712948" w:rsidRDefault="00C50C50" w:rsidP="00C50C50"/>
    <w:p w:rsidR="00C50C50" w:rsidRPr="00712948" w:rsidRDefault="00C50C50" w:rsidP="00C50C50">
      <w:r w:rsidRPr="00712948">
        <w:rPr>
          <w:noProof/>
        </w:rPr>
        <w:pict>
          <v:rect id="_x0000_s1038" style="position:absolute;margin-left:243pt;margin-top:10.95pt;width:243pt;height:137.2pt;z-index:251668480">
            <v:shadow on="t" opacity=".5" offset="6pt,6pt"/>
            <v:textbox style="mso-next-textbox:#_x0000_s1038">
              <w:txbxContent>
                <w:p w:rsidR="00C50C50" w:rsidRPr="00C50C50" w:rsidRDefault="00C50C50" w:rsidP="00C50C50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</w:p>
                <w:p w:rsidR="00C50C50" w:rsidRDefault="00C50C50" w:rsidP="00C50C50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Проанализируйте «Стратегию на выходные дни»</w:t>
                  </w:r>
                </w:p>
                <w:p w:rsidR="00C50C50" w:rsidRDefault="00C50C50" w:rsidP="00C50C50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Определите для себя программу контроля стресса</w:t>
                  </w:r>
                </w:p>
                <w:p w:rsidR="00C50C50" w:rsidRDefault="00C50C50" w:rsidP="00C50C50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Решетите для себя выделить время для отдыха, если его недостаточно.</w:t>
                  </w:r>
                </w:p>
                <w:p w:rsidR="00C50C50" w:rsidRDefault="00C50C50" w:rsidP="00C50C50">
                  <w:pPr>
                    <w:ind w:left="360"/>
                  </w:pPr>
                </w:p>
                <w:p w:rsidR="00C50C50" w:rsidRPr="00F714F0" w:rsidRDefault="00C50C50" w:rsidP="00C50C50">
                  <w:pPr>
                    <w:ind w:left="360"/>
                  </w:pPr>
                </w:p>
              </w:txbxContent>
            </v:textbox>
          </v:rect>
        </w:pict>
      </w:r>
    </w:p>
    <w:p w:rsidR="00C50C50" w:rsidRPr="00712948" w:rsidRDefault="00C50C50" w:rsidP="00C50C50">
      <w:pPr>
        <w:jc w:val="both"/>
        <w:rPr>
          <w:color w:val="FF0000"/>
        </w:rPr>
      </w:pPr>
      <w:r w:rsidRPr="00712948">
        <w:rPr>
          <w:noProof/>
        </w:rPr>
        <w:pict>
          <v:rect id="_x0000_s1037" style="position:absolute;left:0;text-align:left;margin-left:-57pt;margin-top:11.65pt;width:261pt;height:276.65pt;z-index:251667456">
            <v:shadow on="t" opacity=".5" offset="6pt,6pt"/>
            <v:textbox style="mso-next-textbox:#_x0000_s1037">
              <w:txbxContent>
                <w:p w:rsidR="00C50C50" w:rsidRDefault="00C50C50" w:rsidP="00C50C50">
                  <w:pPr>
                    <w:spacing w:after="0" w:line="240" w:lineRule="auto"/>
                    <w:ind w:left="-720"/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План</w:t>
                  </w:r>
                </w:p>
                <w:p w:rsidR="00C50C50" w:rsidRDefault="00C50C50" w:rsidP="00C50C50">
                  <w:pPr>
                    <w:spacing w:after="0" w:line="240" w:lineRule="auto"/>
                    <w:ind w:left="-720"/>
                    <w:rPr>
                      <w:sz w:val="28"/>
                      <w:szCs w:val="28"/>
                    </w:rPr>
                  </w:pP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 xml:space="preserve">Процедуры </w:t>
                  </w:r>
                </w:p>
                <w:p w:rsidR="00C50C50" w:rsidRDefault="00C50C50" w:rsidP="00C50C50">
                  <w:pPr>
                    <w:numPr>
                      <w:ilvl w:val="1"/>
                      <w:numId w:val="5"/>
                    </w:numPr>
                    <w:spacing w:after="0" w:line="240" w:lineRule="auto"/>
                  </w:pPr>
                  <w:r>
                    <w:t>Взвешивание</w:t>
                  </w:r>
                </w:p>
                <w:p w:rsidR="00C50C50" w:rsidRDefault="00C50C50" w:rsidP="00C50C50">
                  <w:pPr>
                    <w:numPr>
                      <w:ilvl w:val="1"/>
                      <w:numId w:val="5"/>
                    </w:numPr>
                    <w:spacing w:after="0" w:line="240" w:lineRule="auto"/>
                  </w:pPr>
                  <w:r>
                    <w:t>Измерение АД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Приветствие.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Снижение веса и новые возможности для общения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Ожирение и стресс.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Фильм «</w:t>
                  </w:r>
                  <w:r>
                    <w:rPr>
                      <w:lang w:val="en-US"/>
                    </w:rPr>
                    <w:t>Mc Donald’s</w:t>
                  </w:r>
                  <w:r>
                    <w:t>»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Физические упражнения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Духовный аспект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 xml:space="preserve">Стратегии на выходные дни 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Рецидив и срыв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Отдых – источник восстановления сил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Домашнее задание</w:t>
                  </w:r>
                </w:p>
                <w:p w:rsidR="00C50C50" w:rsidRDefault="00C50C50" w:rsidP="00C50C5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615"/>
                  </w:pPr>
                  <w:r>
                    <w:t>Работа в группах поддержки.</w:t>
                  </w:r>
                </w:p>
                <w:p w:rsidR="00C50C50" w:rsidRDefault="00C50C50" w:rsidP="00C50C50">
                  <w:pPr>
                    <w:ind w:left="540" w:hanging="615"/>
                  </w:pPr>
                </w:p>
                <w:p w:rsidR="00C50C50" w:rsidRDefault="00C50C50" w:rsidP="00C50C50">
                  <w:pPr>
                    <w:ind w:left="540"/>
                  </w:pPr>
                </w:p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Default="00C50C50" w:rsidP="00C50C50"/>
                <w:p w:rsidR="00C50C50" w:rsidRPr="00122FC5" w:rsidRDefault="00C50C50" w:rsidP="00C50C50"/>
              </w:txbxContent>
            </v:textbox>
          </v:rect>
        </w:pict>
      </w:r>
    </w:p>
    <w:p w:rsidR="00C50C50" w:rsidRPr="00712948" w:rsidRDefault="00C50C50" w:rsidP="00C50C50"/>
    <w:p w:rsidR="00C50C50" w:rsidRPr="00712948" w:rsidRDefault="00C50C50" w:rsidP="00C50C50"/>
    <w:p w:rsidR="00C50C50" w:rsidRPr="00712948" w:rsidRDefault="00C50C50" w:rsidP="00C50C50"/>
    <w:p w:rsidR="00C50C50" w:rsidRPr="00712948" w:rsidRDefault="00C50C50" w:rsidP="00C50C50"/>
    <w:p w:rsidR="00C50C50" w:rsidRPr="00712948" w:rsidRDefault="00C50C50" w:rsidP="00C50C50"/>
    <w:p w:rsidR="00C50C50" w:rsidRPr="00712948" w:rsidRDefault="00C50C50" w:rsidP="00C50C50"/>
    <w:p w:rsidR="00C50C50" w:rsidRPr="00712948" w:rsidRDefault="00C50C50" w:rsidP="00C50C50">
      <w:r w:rsidRPr="00712948">
        <w:rPr>
          <w:noProof/>
        </w:rPr>
        <w:pict>
          <v:rect id="_x0000_s1039" style="position:absolute;margin-left:245.85pt;margin-top:2.5pt;width:243pt;height:79.9pt;z-index:251669504">
            <v:shadow on="t" opacity=".5" offset="6pt,6pt"/>
            <v:textbox style="mso-next-textbox:#_x0000_s1039">
              <w:txbxContent>
                <w:p w:rsidR="00C50C50" w:rsidRDefault="00C50C50" w:rsidP="00C50C50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</w:p>
                <w:p w:rsidR="00C50C50" w:rsidRDefault="00C50C50" w:rsidP="00C50C50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Стресс</w:t>
                  </w:r>
                </w:p>
                <w:p w:rsidR="00C50C50" w:rsidRDefault="00C50C50" w:rsidP="00C50C50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714" w:hanging="357"/>
                  </w:pPr>
                  <w:r>
                    <w:t>Отдых</w:t>
                  </w:r>
                </w:p>
                <w:p w:rsidR="00C50C50" w:rsidRPr="009B2B33" w:rsidRDefault="00C50C50" w:rsidP="00C50C50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 xml:space="preserve">Срыв, рецидив </w:t>
                  </w:r>
                </w:p>
              </w:txbxContent>
            </v:textbox>
          </v:rect>
        </w:pict>
      </w:r>
    </w:p>
    <w:p w:rsidR="00C50C50" w:rsidRPr="00712948" w:rsidRDefault="00C50C50" w:rsidP="00C50C50"/>
    <w:p w:rsidR="00C50C50" w:rsidRPr="00712948" w:rsidRDefault="00C50C50" w:rsidP="00C50C50"/>
    <w:p w:rsidR="00C50C50" w:rsidRPr="00712948" w:rsidRDefault="00C50C50" w:rsidP="00C50C50"/>
    <w:p w:rsidR="00C50C50" w:rsidRPr="00712948" w:rsidRDefault="00C50C50" w:rsidP="00C50C50"/>
    <w:p w:rsidR="00C50C50" w:rsidRPr="00712948" w:rsidRDefault="00C50C50" w:rsidP="00C50C50"/>
    <w:p w:rsidR="00C50C50" w:rsidRPr="00712948" w:rsidRDefault="00C50C50" w:rsidP="00C50C50"/>
    <w:p w:rsidR="00C50C50" w:rsidRPr="00C50C50" w:rsidRDefault="00C50C50" w:rsidP="00C50C50">
      <w:pPr>
        <w:rPr>
          <w:lang w:val="uk-UA"/>
        </w:rPr>
      </w:pPr>
    </w:p>
    <w:p w:rsidR="00C50C50" w:rsidRPr="00712948" w:rsidRDefault="00C50C50" w:rsidP="00C50C50">
      <w:pPr>
        <w:shd w:val="clear" w:color="auto" w:fill="FFFFFF"/>
        <w:spacing w:line="245" w:lineRule="exact"/>
        <w:ind w:left="900" w:right="895"/>
        <w:jc w:val="both"/>
        <w:rPr>
          <w:i/>
          <w:iCs/>
          <w:color w:val="000000"/>
        </w:rPr>
      </w:pPr>
      <w:r w:rsidRPr="008344E1">
        <w:rPr>
          <w:bCs/>
          <w:color w:val="000000"/>
        </w:rPr>
        <w:lastRenderedPageBreak/>
        <w:t>ПРИМЕЧАНИЕ ДЛЯ РУКОВОДИТЕЛЯ ПРОГРАММЫ:</w:t>
      </w:r>
      <w:r w:rsidRPr="00712948">
        <w:rPr>
          <w:b/>
          <w:bCs/>
          <w:color w:val="000000"/>
        </w:rPr>
        <w:t xml:space="preserve">  </w:t>
      </w:r>
      <w:proofErr w:type="gramStart"/>
      <w:r w:rsidRPr="00712948">
        <w:rPr>
          <w:i/>
          <w:iCs/>
          <w:color w:val="000000"/>
        </w:rPr>
        <w:t>Цели данного занятия: 1)опросить участников программы, как им на примере «яйца» удалось прочувствовать хрупкость нашей жизни, и ответственное отношение к своему здоровью; 2) пока</w:t>
      </w:r>
      <w:r w:rsidRPr="00712948">
        <w:rPr>
          <w:i/>
          <w:iCs/>
          <w:color w:val="000000"/>
        </w:rPr>
        <w:softHyphen/>
        <w:t xml:space="preserve">зать, что стресс может быть </w:t>
      </w:r>
      <w:r w:rsidRPr="00712948">
        <w:rPr>
          <w:i/>
        </w:rPr>
        <w:t>проблемой при воздержании</w:t>
      </w:r>
      <w:r w:rsidRPr="00712948">
        <w:rPr>
          <w:i/>
          <w:iCs/>
          <w:color w:val="000000"/>
        </w:rPr>
        <w:t xml:space="preserve"> от еды и научить участни</w:t>
      </w:r>
      <w:r w:rsidRPr="00712948">
        <w:rPr>
          <w:i/>
          <w:iCs/>
          <w:color w:val="000000"/>
        </w:rPr>
        <w:softHyphen/>
        <w:t>ков программы методам, позволяющим управлять стрессовыми ситуациями; 3) помочь участникам программы подготовиться к выходным дням.</w:t>
      </w:r>
      <w:proofErr w:type="gramEnd"/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Процедуры </w:t>
      </w:r>
    </w:p>
    <w:p w:rsidR="00C50C50" w:rsidRPr="00712948" w:rsidRDefault="00C50C50" w:rsidP="00C50C50">
      <w:pPr>
        <w:pStyle w:val="2"/>
        <w:numPr>
          <w:ilvl w:val="0"/>
          <w:numId w:val="1"/>
        </w:numPr>
        <w:spacing w:before="120" w:line="240" w:lineRule="auto"/>
        <w:ind w:left="1077" w:hanging="357"/>
      </w:pPr>
      <w:r w:rsidRPr="00712948">
        <w:t>Измерения веса</w:t>
      </w:r>
    </w:p>
    <w:p w:rsidR="00C50C50" w:rsidRPr="00712948" w:rsidRDefault="00C50C50" w:rsidP="00C50C50">
      <w:pPr>
        <w:pStyle w:val="2"/>
        <w:numPr>
          <w:ilvl w:val="0"/>
          <w:numId w:val="1"/>
        </w:numPr>
        <w:spacing w:line="240" w:lineRule="auto"/>
      </w:pPr>
      <w:r w:rsidRPr="00712948">
        <w:t>Измерение АД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Приветствие  </w:t>
      </w:r>
    </w:p>
    <w:p w:rsidR="00C50C50" w:rsidRPr="00712948" w:rsidRDefault="00C50C50" w:rsidP="00C50C50">
      <w:pPr>
        <w:shd w:val="clear" w:color="auto" w:fill="FFFFFF"/>
        <w:spacing w:before="120"/>
        <w:ind w:right="232" w:firstLine="720"/>
        <w:jc w:val="both"/>
        <w:rPr>
          <w:color w:val="000000"/>
        </w:rPr>
      </w:pPr>
      <w:r w:rsidRPr="00712948">
        <w:rPr>
          <w:color w:val="000000"/>
        </w:rPr>
        <w:t>Это уже наша шестая встреча с момента принятия нового стиля жизни. Поздравляю! Одной из главных задач для нас на сегодняшнем занятии будет научиться управлять стрессовыми ситуациями, а также планирование и подготовка к выходным дням.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Снижение веса и новые возможности для общения</w:t>
      </w:r>
    </w:p>
    <w:p w:rsidR="00C50C50" w:rsidRPr="00712948" w:rsidRDefault="00C50C50" w:rsidP="00C50C50">
      <w:pPr>
        <w:shd w:val="clear" w:color="auto" w:fill="FFFFFF"/>
        <w:spacing w:before="120"/>
        <w:ind w:right="232" w:firstLine="720"/>
        <w:jc w:val="both"/>
        <w:rPr>
          <w:color w:val="000000"/>
        </w:rPr>
      </w:pPr>
      <w:r w:rsidRPr="00712948">
        <w:rPr>
          <w:color w:val="000000"/>
        </w:rPr>
        <w:t>Каковы социальные преимущества отказа от пустых калорий? Вы можете прочитать об этом в вашем Дневнике в разделе «Снижение веса и новые возможности для общения» на стр. 42:</w:t>
      </w:r>
    </w:p>
    <w:p w:rsidR="00C50C50" w:rsidRPr="00712948" w:rsidRDefault="00C50C50" w:rsidP="00C50C5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58" w:after="0" w:line="480" w:lineRule="exact"/>
        <w:ind w:firstLine="720"/>
        <w:jc w:val="both"/>
        <w:rPr>
          <w:color w:val="000000"/>
        </w:rPr>
      </w:pPr>
      <w:r w:rsidRPr="00712948">
        <w:rPr>
          <w:color w:val="000000"/>
        </w:rPr>
        <w:t>Теперь у меня появилось больше времени для работы, семьи и друзей.</w:t>
      </w:r>
    </w:p>
    <w:p w:rsidR="00C50C50" w:rsidRPr="00712948" w:rsidRDefault="00C50C50" w:rsidP="00C50C5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5" w:after="0" w:line="480" w:lineRule="exact"/>
        <w:ind w:firstLine="720"/>
        <w:jc w:val="both"/>
        <w:rPr>
          <w:color w:val="000000"/>
        </w:rPr>
      </w:pPr>
      <w:r w:rsidRPr="00712948">
        <w:rPr>
          <w:color w:val="000000"/>
        </w:rPr>
        <w:t xml:space="preserve">Ожирение больше не причиняет неудобств мне и находящимся рядом людям </w:t>
      </w:r>
    </w:p>
    <w:p w:rsidR="00C50C50" w:rsidRPr="00712948" w:rsidRDefault="00C50C50" w:rsidP="00C50C5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480" w:lineRule="exact"/>
        <w:ind w:firstLine="720"/>
        <w:jc w:val="both"/>
        <w:rPr>
          <w:color w:val="000000"/>
        </w:rPr>
      </w:pPr>
      <w:r w:rsidRPr="00712948">
        <w:rPr>
          <w:color w:val="000000"/>
        </w:rPr>
        <w:t>Мое дыхание стало легким, и отдышка больше не смущает окружающих.</w:t>
      </w:r>
    </w:p>
    <w:p w:rsidR="00C50C50" w:rsidRPr="00712948" w:rsidRDefault="00C50C50" w:rsidP="00C50C5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480" w:lineRule="exact"/>
        <w:ind w:firstLine="720"/>
        <w:jc w:val="both"/>
        <w:rPr>
          <w:color w:val="000000"/>
        </w:rPr>
      </w:pPr>
      <w:r w:rsidRPr="00712948">
        <w:rPr>
          <w:color w:val="000000"/>
        </w:rPr>
        <w:t>Моя одежда приобрели нормальные размеры и свежий запах.</w:t>
      </w:r>
    </w:p>
    <w:p w:rsidR="00C50C50" w:rsidRPr="00712948" w:rsidRDefault="00C50C50" w:rsidP="00C50C5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92" w:after="0" w:line="245" w:lineRule="exact"/>
        <w:ind w:firstLine="720"/>
        <w:jc w:val="both"/>
        <w:rPr>
          <w:color w:val="000000"/>
        </w:rPr>
      </w:pPr>
      <w:r w:rsidRPr="00712948">
        <w:rPr>
          <w:color w:val="000000"/>
        </w:rPr>
        <w:t>Мои проблемы со здоровьем, вызванные ожирением, больше не доставляют неудобств окру</w:t>
      </w:r>
      <w:r w:rsidRPr="00712948">
        <w:rPr>
          <w:color w:val="000000"/>
        </w:rPr>
        <w:softHyphen/>
        <w:t>жающим.</w:t>
      </w:r>
    </w:p>
    <w:p w:rsidR="00C50C50" w:rsidRPr="00712948" w:rsidRDefault="00C50C50" w:rsidP="00C50C50">
      <w:pPr>
        <w:widowControl w:val="0"/>
        <w:shd w:val="clear" w:color="auto" w:fill="FFFFFF"/>
        <w:autoSpaceDE w:val="0"/>
        <w:autoSpaceDN w:val="0"/>
        <w:adjustRightInd w:val="0"/>
        <w:spacing w:line="245" w:lineRule="exact"/>
        <w:ind w:firstLine="720"/>
        <w:jc w:val="both"/>
        <w:rPr>
          <w:color w:val="000000"/>
        </w:rPr>
      </w:pPr>
    </w:p>
    <w:p w:rsidR="00C50C50" w:rsidRPr="00712948" w:rsidRDefault="00C50C50" w:rsidP="00C50C5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5" w:lineRule="exact"/>
        <w:ind w:firstLine="720"/>
        <w:jc w:val="both"/>
        <w:rPr>
          <w:color w:val="000000"/>
        </w:rPr>
      </w:pPr>
      <w:r w:rsidRPr="00712948">
        <w:rPr>
          <w:color w:val="000000"/>
        </w:rPr>
        <w:t>Я научилась внимательнее слушать других людей, не отвлекаясь на мысли о еде.</w:t>
      </w:r>
    </w:p>
    <w:p w:rsidR="00C50C50" w:rsidRPr="00712948" w:rsidRDefault="00C50C50" w:rsidP="00C50C5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50" w:after="0" w:line="240" w:lineRule="auto"/>
        <w:ind w:firstLine="720"/>
        <w:jc w:val="both"/>
        <w:rPr>
          <w:color w:val="000000"/>
        </w:rPr>
      </w:pPr>
      <w:r w:rsidRPr="00712948">
        <w:rPr>
          <w:color w:val="000000"/>
        </w:rPr>
        <w:t>Мои шансы при приеме на работу увеличились.</w:t>
      </w:r>
    </w:p>
    <w:p w:rsidR="00C50C50" w:rsidRPr="00712948" w:rsidRDefault="00C50C50" w:rsidP="00C50C5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50" w:after="0" w:line="240" w:lineRule="auto"/>
        <w:ind w:firstLine="720"/>
        <w:jc w:val="both"/>
        <w:rPr>
          <w:color w:val="000000"/>
        </w:rPr>
      </w:pPr>
      <w:r w:rsidRPr="00712948">
        <w:rPr>
          <w:color w:val="000000"/>
        </w:rPr>
        <w:t xml:space="preserve">Теперь, когда находиться рядом со мной стало приятнее, я получаю гораздо больше положительных эмоций от общения со своей семьей и друзьями.    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Ожирение и стресс</w:t>
      </w:r>
    </w:p>
    <w:p w:rsidR="00C50C50" w:rsidRPr="00712948" w:rsidRDefault="00C50C50" w:rsidP="00C50C50">
      <w:pPr>
        <w:shd w:val="clear" w:color="auto" w:fill="FFFFFF"/>
        <w:spacing w:before="120"/>
        <w:ind w:right="232" w:firstLine="720"/>
        <w:jc w:val="both"/>
        <w:rPr>
          <w:color w:val="000000"/>
        </w:rPr>
      </w:pPr>
      <w:r w:rsidRPr="00712948">
        <w:rPr>
          <w:b/>
          <w:color w:val="000000"/>
        </w:rPr>
        <w:t>А.</w:t>
      </w:r>
      <w:r w:rsidRPr="00712948">
        <w:rPr>
          <w:color w:val="000000"/>
        </w:rPr>
        <w:t xml:space="preserve"> Многие болезни являются следствием воздействия стресса на организм.</w:t>
      </w:r>
    </w:p>
    <w:p w:rsidR="00C50C50" w:rsidRPr="00712948" w:rsidRDefault="00C50C50" w:rsidP="00C50C5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 xml:space="preserve">Подсчитано, что 75-100% всех </w:t>
      </w:r>
      <w:proofErr w:type="gramStart"/>
      <w:r w:rsidRPr="00712948">
        <w:rPr>
          <w:bCs/>
          <w:color w:val="000000"/>
        </w:rPr>
        <w:t>заболеваний</w:t>
      </w:r>
      <w:proofErr w:type="gramEnd"/>
      <w:r w:rsidRPr="00712948">
        <w:rPr>
          <w:bCs/>
          <w:color w:val="000000"/>
        </w:rPr>
        <w:t xml:space="preserve"> так или иначе  связаны со стрессом.</w:t>
      </w:r>
    </w:p>
    <w:p w:rsidR="00C50C50" w:rsidRPr="00712948" w:rsidRDefault="00C50C50" w:rsidP="00C50C50">
      <w:pPr>
        <w:widowControl w:val="0"/>
        <w:numPr>
          <w:ilvl w:val="0"/>
          <w:numId w:val="10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Стресс ослабляет иммунную систему, в результате чего повышается восприимчивость человека к различным заболеваниям, среди которых язва желудка, рак, астма, ИБС и постоянное желание  что-то есть, особенно сладкое.</w:t>
      </w:r>
    </w:p>
    <w:p w:rsidR="00C50C50" w:rsidRPr="00712948" w:rsidRDefault="00C50C50" w:rsidP="00C50C50">
      <w:pPr>
        <w:shd w:val="clear" w:color="auto" w:fill="FFFFFF"/>
        <w:spacing w:before="120"/>
        <w:ind w:right="232" w:firstLine="720"/>
        <w:jc w:val="both"/>
        <w:rPr>
          <w:color w:val="000000"/>
        </w:rPr>
      </w:pPr>
      <w:r w:rsidRPr="00712948">
        <w:rPr>
          <w:b/>
          <w:color w:val="000000"/>
        </w:rPr>
        <w:t>Б.</w:t>
      </w:r>
      <w:r w:rsidRPr="00712948">
        <w:rPr>
          <w:color w:val="000000"/>
        </w:rPr>
        <w:t xml:space="preserve"> Существует ряд признаков, указывающих на наличие у человека стрессового состояния. К ним относятся:</w:t>
      </w:r>
    </w:p>
    <w:p w:rsidR="00C50C50" w:rsidRPr="00712948" w:rsidRDefault="00C50C50" w:rsidP="00C50C50">
      <w:pPr>
        <w:shd w:val="clear" w:color="auto" w:fill="FFFFFF"/>
        <w:spacing w:before="120"/>
        <w:ind w:firstLine="720"/>
        <w:rPr>
          <w:b/>
          <w:bCs/>
          <w:color w:val="000000"/>
        </w:rPr>
      </w:pPr>
      <w:r w:rsidRPr="00712948">
        <w:rPr>
          <w:b/>
          <w:bCs/>
          <w:color w:val="000000"/>
        </w:rPr>
        <w:t>1. Физические признаки:</w:t>
      </w:r>
    </w:p>
    <w:p w:rsidR="00C50C50" w:rsidRPr="00712948" w:rsidRDefault="00C50C50" w:rsidP="00C50C50">
      <w:pPr>
        <w:shd w:val="clear" w:color="auto" w:fill="FFFFFF"/>
        <w:spacing w:before="120"/>
        <w:ind w:firstLine="1080"/>
      </w:pPr>
      <w:r w:rsidRPr="00712948">
        <w:rPr>
          <w:color w:val="000000"/>
        </w:rPr>
        <w:lastRenderedPageBreak/>
        <w:t xml:space="preserve"> а)  общая слабость.</w:t>
      </w:r>
    </w:p>
    <w:p w:rsidR="00C50C50" w:rsidRPr="00712948" w:rsidRDefault="00C50C50" w:rsidP="00C50C50">
      <w:pPr>
        <w:shd w:val="clear" w:color="auto" w:fill="FFFFFF"/>
        <w:tabs>
          <w:tab w:val="left" w:pos="1099"/>
          <w:tab w:val="left" w:pos="1260"/>
        </w:tabs>
        <w:spacing w:before="5"/>
        <w:ind w:firstLine="1080"/>
      </w:pPr>
      <w:r w:rsidRPr="00712948">
        <w:rPr>
          <w:color w:val="000000"/>
        </w:rPr>
        <w:t xml:space="preserve"> б)</w:t>
      </w:r>
      <w:r w:rsidRPr="00712948">
        <w:rPr>
          <w:color w:val="000000"/>
        </w:rPr>
        <w:tab/>
        <w:t>головные боли.</w:t>
      </w:r>
    </w:p>
    <w:p w:rsidR="00C50C50" w:rsidRPr="00712948" w:rsidRDefault="00C50C50" w:rsidP="00C50C50">
      <w:pPr>
        <w:shd w:val="clear" w:color="auto" w:fill="FFFFFF"/>
        <w:tabs>
          <w:tab w:val="left" w:pos="1099"/>
        </w:tabs>
        <w:ind w:firstLine="1080"/>
      </w:pPr>
      <w:r w:rsidRPr="00712948">
        <w:rPr>
          <w:color w:val="000000"/>
        </w:rPr>
        <w:t xml:space="preserve"> в)  боль в области поясницы.</w:t>
      </w:r>
    </w:p>
    <w:p w:rsidR="00C50C50" w:rsidRPr="00712948" w:rsidRDefault="00C50C50" w:rsidP="00C50C50">
      <w:pPr>
        <w:shd w:val="clear" w:color="auto" w:fill="FFFFFF"/>
        <w:tabs>
          <w:tab w:val="left" w:pos="1260"/>
        </w:tabs>
        <w:spacing w:before="5"/>
        <w:ind w:firstLine="1080"/>
        <w:rPr>
          <w:color w:val="000000"/>
        </w:rPr>
      </w:pPr>
      <w:r w:rsidRPr="00712948">
        <w:rPr>
          <w:color w:val="000000"/>
        </w:rPr>
        <w:t xml:space="preserve"> г)   напряженность мышц плечевого пояса.</w:t>
      </w:r>
    </w:p>
    <w:p w:rsidR="00C50C50" w:rsidRPr="00712948" w:rsidRDefault="00C50C50" w:rsidP="00C50C50">
      <w:pPr>
        <w:shd w:val="clear" w:color="auto" w:fill="FFFFFF"/>
        <w:spacing w:before="5"/>
        <w:ind w:firstLine="720"/>
      </w:pPr>
      <w:r w:rsidRPr="00712948">
        <w:rPr>
          <w:b/>
          <w:bCs/>
          <w:color w:val="000000"/>
        </w:rPr>
        <w:t>2. Эмоциональные признаки:</w:t>
      </w:r>
    </w:p>
    <w:p w:rsidR="00C50C50" w:rsidRPr="00712948" w:rsidRDefault="00C50C50" w:rsidP="00C50C50">
      <w:pPr>
        <w:shd w:val="clear" w:color="auto" w:fill="FFFFFF"/>
        <w:spacing w:before="120"/>
        <w:ind w:firstLine="1080"/>
        <w:rPr>
          <w:color w:val="000000"/>
        </w:rPr>
      </w:pPr>
      <w:r w:rsidRPr="00712948">
        <w:rPr>
          <w:color w:val="000000"/>
        </w:rPr>
        <w:t>а)  приступы гнева;</w:t>
      </w:r>
    </w:p>
    <w:p w:rsidR="00C50C50" w:rsidRPr="00712948" w:rsidRDefault="00C50C50" w:rsidP="00C50C50">
      <w:pPr>
        <w:shd w:val="clear" w:color="auto" w:fill="FFFFFF"/>
        <w:tabs>
          <w:tab w:val="left" w:pos="1099"/>
          <w:tab w:val="left" w:pos="1260"/>
        </w:tabs>
        <w:spacing w:before="5"/>
        <w:ind w:firstLine="1080"/>
        <w:rPr>
          <w:color w:val="000000"/>
        </w:rPr>
      </w:pPr>
      <w:r w:rsidRPr="00712948">
        <w:rPr>
          <w:color w:val="000000"/>
        </w:rPr>
        <w:t>б)  перепады в настроении;</w:t>
      </w:r>
    </w:p>
    <w:p w:rsidR="00C50C50" w:rsidRPr="00712948" w:rsidRDefault="00C50C50" w:rsidP="00C50C50">
      <w:pPr>
        <w:shd w:val="clear" w:color="auto" w:fill="FFFFFF"/>
        <w:tabs>
          <w:tab w:val="left" w:pos="1099"/>
          <w:tab w:val="left" w:pos="1260"/>
        </w:tabs>
        <w:spacing w:before="5"/>
        <w:ind w:firstLine="1080"/>
        <w:rPr>
          <w:color w:val="000000"/>
        </w:rPr>
      </w:pPr>
      <w:r w:rsidRPr="00712948">
        <w:rPr>
          <w:color w:val="000000"/>
        </w:rPr>
        <w:t>в)  повышенная возбудимость;</w:t>
      </w:r>
    </w:p>
    <w:p w:rsidR="00C50C50" w:rsidRPr="00712948" w:rsidRDefault="00C50C50" w:rsidP="00C50C50">
      <w:pPr>
        <w:shd w:val="clear" w:color="auto" w:fill="FFFFFF"/>
        <w:tabs>
          <w:tab w:val="left" w:pos="1099"/>
          <w:tab w:val="left" w:pos="1260"/>
        </w:tabs>
        <w:spacing w:before="5"/>
        <w:ind w:firstLine="1080"/>
        <w:rPr>
          <w:color w:val="000000"/>
        </w:rPr>
      </w:pPr>
      <w:r w:rsidRPr="00712948">
        <w:rPr>
          <w:color w:val="000000"/>
        </w:rPr>
        <w:t>г)   расстройство сна;</w:t>
      </w:r>
    </w:p>
    <w:p w:rsidR="00C50C50" w:rsidRPr="00712948" w:rsidRDefault="00C50C50" w:rsidP="00C50C50">
      <w:pPr>
        <w:shd w:val="clear" w:color="auto" w:fill="FFFFFF"/>
        <w:tabs>
          <w:tab w:val="left" w:pos="1099"/>
          <w:tab w:val="left" w:pos="1260"/>
        </w:tabs>
        <w:spacing w:before="5"/>
        <w:ind w:firstLine="1080"/>
        <w:rPr>
          <w:color w:val="000000"/>
        </w:rPr>
      </w:pPr>
      <w:proofErr w:type="spellStart"/>
      <w:r w:rsidRPr="00712948">
        <w:rPr>
          <w:color w:val="000000"/>
        </w:rPr>
        <w:t>д</w:t>
      </w:r>
      <w:proofErr w:type="spellEnd"/>
      <w:r w:rsidRPr="00712948">
        <w:rPr>
          <w:color w:val="000000"/>
        </w:rPr>
        <w:t>)  плаксивость.</w:t>
      </w:r>
    </w:p>
    <w:p w:rsidR="00C50C50" w:rsidRPr="00712948" w:rsidRDefault="00C50C50" w:rsidP="00C50C50">
      <w:pPr>
        <w:shd w:val="clear" w:color="auto" w:fill="FFFFFF"/>
        <w:tabs>
          <w:tab w:val="left" w:pos="523"/>
        </w:tabs>
        <w:ind w:firstLine="720"/>
      </w:pPr>
      <w:r w:rsidRPr="00712948">
        <w:rPr>
          <w:b/>
          <w:bCs/>
          <w:color w:val="000000"/>
        </w:rPr>
        <w:t xml:space="preserve">3. Признаки, связанные с изменением в поведении: </w:t>
      </w:r>
    </w:p>
    <w:p w:rsidR="00C50C50" w:rsidRPr="00712948" w:rsidRDefault="00C50C50" w:rsidP="00C50C50">
      <w:pPr>
        <w:shd w:val="clear" w:color="auto" w:fill="FFFFFF"/>
        <w:spacing w:before="120"/>
        <w:ind w:firstLine="1080"/>
        <w:rPr>
          <w:color w:val="000000"/>
        </w:rPr>
      </w:pPr>
      <w:r w:rsidRPr="00712948">
        <w:rPr>
          <w:color w:val="000000"/>
        </w:rPr>
        <w:t>а) повышенная раздражительность;</w:t>
      </w:r>
    </w:p>
    <w:p w:rsidR="00C50C50" w:rsidRPr="00712948" w:rsidRDefault="00C50C50" w:rsidP="00C50C50">
      <w:pPr>
        <w:shd w:val="clear" w:color="auto" w:fill="FFFFFF"/>
        <w:tabs>
          <w:tab w:val="left" w:pos="1099"/>
          <w:tab w:val="left" w:pos="1260"/>
        </w:tabs>
        <w:spacing w:before="5"/>
        <w:ind w:firstLine="1080"/>
        <w:rPr>
          <w:color w:val="000000"/>
        </w:rPr>
      </w:pPr>
      <w:r w:rsidRPr="00712948">
        <w:rPr>
          <w:color w:val="000000"/>
        </w:rPr>
        <w:t>б) неестественная быстрота речи;</w:t>
      </w:r>
    </w:p>
    <w:p w:rsidR="00C50C50" w:rsidRPr="00712948" w:rsidRDefault="00C50C50" w:rsidP="00C50C50">
      <w:pPr>
        <w:shd w:val="clear" w:color="auto" w:fill="FFFFFF"/>
        <w:tabs>
          <w:tab w:val="left" w:pos="1099"/>
          <w:tab w:val="left" w:pos="1260"/>
        </w:tabs>
        <w:spacing w:before="5"/>
        <w:ind w:firstLine="1080"/>
        <w:rPr>
          <w:color w:val="000000"/>
        </w:rPr>
      </w:pPr>
      <w:r w:rsidRPr="00712948">
        <w:rPr>
          <w:color w:val="000000"/>
        </w:rPr>
        <w:t>в) неусидчивость;</w:t>
      </w:r>
    </w:p>
    <w:p w:rsidR="00C50C50" w:rsidRPr="00712948" w:rsidRDefault="00C50C50" w:rsidP="00C50C50">
      <w:pPr>
        <w:shd w:val="clear" w:color="auto" w:fill="FFFFFF"/>
        <w:tabs>
          <w:tab w:val="left" w:pos="1099"/>
          <w:tab w:val="left" w:pos="1260"/>
        </w:tabs>
        <w:spacing w:before="5"/>
        <w:ind w:firstLine="1080"/>
        <w:rPr>
          <w:color w:val="000000"/>
        </w:rPr>
      </w:pPr>
      <w:r w:rsidRPr="00712948">
        <w:rPr>
          <w:color w:val="000000"/>
        </w:rPr>
        <w:t>г) вспыльчивость.</w:t>
      </w:r>
    </w:p>
    <w:p w:rsidR="00C50C50" w:rsidRPr="00712948" w:rsidRDefault="00C50C50" w:rsidP="00C50C50">
      <w:pPr>
        <w:shd w:val="clear" w:color="auto" w:fill="FFFFFF"/>
        <w:spacing w:before="120"/>
        <w:ind w:right="232" w:firstLine="720"/>
        <w:jc w:val="both"/>
        <w:rPr>
          <w:color w:val="000000"/>
        </w:rPr>
      </w:pPr>
      <w:r w:rsidRPr="00712948">
        <w:rPr>
          <w:b/>
          <w:color w:val="000000"/>
        </w:rPr>
        <w:t>В.</w:t>
      </w:r>
      <w:r w:rsidRPr="00712948">
        <w:rPr>
          <w:color w:val="000000"/>
        </w:rPr>
        <w:t xml:space="preserve"> Развитие стресса протекает в три этапа или фазы: фаза тревожного состояния, фаза сопротив</w:t>
      </w:r>
      <w:r w:rsidRPr="00712948">
        <w:rPr>
          <w:color w:val="000000"/>
        </w:rPr>
        <w:softHyphen/>
        <w:t xml:space="preserve">ления организма и фаза истощения организма. </w:t>
      </w:r>
    </w:p>
    <w:p w:rsidR="00C50C50" w:rsidRPr="00712948" w:rsidRDefault="00C50C50" w:rsidP="00C50C50">
      <w:pPr>
        <w:shd w:val="clear" w:color="auto" w:fill="FFFFFF"/>
        <w:tabs>
          <w:tab w:val="left" w:pos="523"/>
        </w:tabs>
        <w:spacing w:before="120"/>
        <w:ind w:firstLine="720"/>
        <w:jc w:val="both"/>
      </w:pPr>
      <w:r w:rsidRPr="00712948">
        <w:rPr>
          <w:b/>
          <w:color w:val="000000"/>
        </w:rPr>
        <w:t>1.     Фаза тревожного состояния. Н</w:t>
      </w:r>
      <w:r w:rsidRPr="00712948">
        <w:rPr>
          <w:color w:val="000000"/>
        </w:rPr>
        <w:t>аступает в момент, когда человек осознает реальность по</w:t>
      </w:r>
      <w:r w:rsidRPr="00712948">
        <w:rPr>
          <w:color w:val="000000"/>
        </w:rPr>
        <w:softHyphen/>
        <w:t>тенциального стресс-фактора, например, предстоящих экзаменов, изменений в личной жизни или необходимости изменить образ жизни и стиль питания.</w:t>
      </w:r>
    </w:p>
    <w:p w:rsidR="00C50C50" w:rsidRPr="00712948" w:rsidRDefault="00C50C50" w:rsidP="00C50C50">
      <w:pPr>
        <w:shd w:val="clear" w:color="auto" w:fill="FFFFFF"/>
        <w:tabs>
          <w:tab w:val="left" w:pos="749"/>
        </w:tabs>
        <w:jc w:val="both"/>
      </w:pPr>
      <w:r w:rsidRPr="00712948">
        <w:rPr>
          <w:color w:val="000000"/>
        </w:rPr>
        <w:t>Данная фаза характеризуется увеличением пульса, учащением дыхания, выделением   стрес</w:t>
      </w:r>
      <w:r w:rsidRPr="00712948">
        <w:rPr>
          <w:color w:val="000000"/>
        </w:rPr>
        <w:softHyphen/>
        <w:t>совых гормонов (адреналина и кортизола), повышением кровяного давления и расширением зрачков глаз.</w:t>
      </w:r>
    </w:p>
    <w:p w:rsidR="00C50C50" w:rsidRPr="00712948" w:rsidRDefault="00C50C50" w:rsidP="00C50C50">
      <w:pPr>
        <w:shd w:val="clear" w:color="auto" w:fill="FFFFFF"/>
        <w:spacing w:before="58"/>
        <w:ind w:firstLine="720"/>
        <w:jc w:val="both"/>
      </w:pPr>
      <w:r w:rsidRPr="00712948">
        <w:rPr>
          <w:b/>
          <w:bCs/>
          <w:color w:val="000000"/>
        </w:rPr>
        <w:t>2.</w:t>
      </w:r>
      <w:r w:rsidRPr="00712948">
        <w:rPr>
          <w:b/>
          <w:bCs/>
          <w:color w:val="000000"/>
        </w:rPr>
        <w:tab/>
        <w:t xml:space="preserve">Фаза сопротивления организма. </w:t>
      </w:r>
      <w:r w:rsidRPr="00712948">
        <w:rPr>
          <w:color w:val="000000"/>
        </w:rPr>
        <w:t>Во время данной фазы происходит адаптация организма к стресс-фактору. Появляется ощущение внешнего давления. Одновременно с этим ослабевают физические симптомы тревожного состояния. Фаза сопротивления организма обычно характеризуется повышением активности и объема выполняемой работы (сверхурочная нагрузка на рабочем месте, большее количество часов, посвящаемых занятиям).</w:t>
      </w:r>
    </w:p>
    <w:p w:rsidR="00C50C50" w:rsidRPr="00712948" w:rsidRDefault="00C50C50" w:rsidP="00C50C50">
      <w:pPr>
        <w:shd w:val="clear" w:color="auto" w:fill="FFFFFF"/>
        <w:spacing w:before="53"/>
        <w:ind w:firstLine="720"/>
        <w:jc w:val="both"/>
        <w:rPr>
          <w:color w:val="000000"/>
        </w:rPr>
      </w:pPr>
      <w:r w:rsidRPr="00712948">
        <w:rPr>
          <w:b/>
          <w:bCs/>
          <w:color w:val="000000"/>
        </w:rPr>
        <w:t>3.</w:t>
      </w:r>
      <w:r w:rsidRPr="00712948">
        <w:rPr>
          <w:b/>
          <w:bCs/>
          <w:color w:val="000000"/>
        </w:rPr>
        <w:tab/>
        <w:t xml:space="preserve">Фаза истощения организма. </w:t>
      </w:r>
      <w:r w:rsidRPr="00712948">
        <w:rPr>
          <w:color w:val="000000"/>
        </w:rPr>
        <w:t xml:space="preserve">Фаза истощения организма следует за окончанием событий, вязанных </w:t>
      </w:r>
      <w:proofErr w:type="gramStart"/>
      <w:r w:rsidRPr="00712948">
        <w:rPr>
          <w:color w:val="000000"/>
        </w:rPr>
        <w:t>с</w:t>
      </w:r>
      <w:proofErr w:type="gramEnd"/>
      <w:r w:rsidRPr="00712948">
        <w:rPr>
          <w:color w:val="000000"/>
        </w:rPr>
        <w:t xml:space="preserve"> стрессом. Ресурсы организма истощаются. Человек становится более восприимчивым к различным заболеваниям.</w:t>
      </w:r>
    </w:p>
    <w:p w:rsidR="00C50C50" w:rsidRPr="00712948" w:rsidRDefault="00C50C50" w:rsidP="00C50C50">
      <w:pPr>
        <w:shd w:val="clear" w:color="auto" w:fill="FFFFFF"/>
        <w:spacing w:before="120"/>
        <w:ind w:right="232" w:firstLine="720"/>
        <w:jc w:val="both"/>
        <w:rPr>
          <w:b/>
          <w:color w:val="000000"/>
        </w:rPr>
      </w:pPr>
      <w:r w:rsidRPr="00712948">
        <w:rPr>
          <w:b/>
          <w:color w:val="000000"/>
        </w:rPr>
        <w:t>Г. Методы, позволяющие управлять стрессом.</w:t>
      </w:r>
    </w:p>
    <w:p w:rsidR="00C50C50" w:rsidRPr="00712948" w:rsidRDefault="00C50C50" w:rsidP="00C50C50">
      <w:pPr>
        <w:shd w:val="clear" w:color="auto" w:fill="FFFFFF"/>
        <w:spacing w:before="120"/>
        <w:ind w:firstLine="720"/>
        <w:jc w:val="both"/>
      </w:pPr>
      <w:r w:rsidRPr="00712948">
        <w:rPr>
          <w:b/>
          <w:bCs/>
          <w:color w:val="000000"/>
        </w:rPr>
        <w:lastRenderedPageBreak/>
        <w:t xml:space="preserve">1. </w:t>
      </w:r>
      <w:r w:rsidRPr="00712948">
        <w:rPr>
          <w:bCs/>
          <w:color w:val="000000"/>
        </w:rPr>
        <w:t>В поисках решения проблемы стресса человек может пойти двумя путями.</w:t>
      </w:r>
      <w:r w:rsidRPr="00712948">
        <w:rPr>
          <w:b/>
          <w:bCs/>
          <w:color w:val="000000"/>
        </w:rPr>
        <w:t xml:space="preserve"> </w:t>
      </w:r>
      <w:r w:rsidRPr="00712948">
        <w:rPr>
          <w:bCs/>
          <w:color w:val="000000"/>
        </w:rPr>
        <w:t xml:space="preserve">Он может попытаться </w:t>
      </w:r>
      <w:r w:rsidRPr="00712948">
        <w:rPr>
          <w:b/>
          <w:bCs/>
          <w:color w:val="000000"/>
        </w:rPr>
        <w:t xml:space="preserve">изменить окружающие условия и обстановку. </w:t>
      </w:r>
      <w:r w:rsidRPr="00712948">
        <w:rPr>
          <w:color w:val="000000"/>
        </w:rPr>
        <w:t>Но данный путь является наи</w:t>
      </w:r>
      <w:r w:rsidRPr="00712948">
        <w:rPr>
          <w:color w:val="000000"/>
        </w:rPr>
        <w:softHyphen/>
        <w:t>менее эффективным, так как люди, находящиеся вокруг вас, возможно, совсем не захотят меняться, а круг ваших рабочих обязанностей не сократится просто потому, что вы этого захотели. Такой метод можно сравнить с попыткой изменить, например, жаркий летний</w:t>
      </w:r>
      <w:proofErr w:type="gramStart"/>
      <w:r w:rsidRPr="00712948">
        <w:rPr>
          <w:color w:val="000000"/>
        </w:rPr>
        <w:t>.</w:t>
      </w:r>
      <w:proofErr w:type="gramEnd"/>
      <w:r w:rsidRPr="00712948">
        <w:rPr>
          <w:color w:val="000000"/>
        </w:rPr>
        <w:tab/>
      </w:r>
      <w:proofErr w:type="gramStart"/>
      <w:r w:rsidRPr="00712948">
        <w:rPr>
          <w:color w:val="000000"/>
        </w:rPr>
        <w:t>д</w:t>
      </w:r>
      <w:proofErr w:type="gramEnd"/>
      <w:r w:rsidRPr="00712948">
        <w:rPr>
          <w:color w:val="000000"/>
        </w:rPr>
        <w:t>ень на холодный осенний, и наоборот.</w:t>
      </w:r>
    </w:p>
    <w:p w:rsidR="00C50C50" w:rsidRPr="00712948" w:rsidRDefault="00C50C50" w:rsidP="00C50C50">
      <w:pPr>
        <w:shd w:val="clear" w:color="auto" w:fill="FFFFFF"/>
        <w:spacing w:before="120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 xml:space="preserve">2. Существует еще один метод, позволяющий эффективно управлять стрессом, согласно которому человеку необходимо начать изменять, прежде всего, себя и свое восприятие действительности: </w:t>
      </w:r>
    </w:p>
    <w:p w:rsidR="00C50C50" w:rsidRPr="00712948" w:rsidRDefault="00C50C50" w:rsidP="00C50C50">
      <w:pPr>
        <w:shd w:val="clear" w:color="auto" w:fill="FFFFFF"/>
        <w:ind w:firstLine="720"/>
        <w:jc w:val="both"/>
      </w:pPr>
      <w:r w:rsidRPr="00712948">
        <w:rPr>
          <w:color w:val="000000"/>
        </w:rPr>
        <w:t>а) измените свои мысли;</w:t>
      </w:r>
    </w:p>
    <w:p w:rsidR="00C50C50" w:rsidRPr="00712948" w:rsidRDefault="00C50C50" w:rsidP="00C50C50">
      <w:pPr>
        <w:shd w:val="clear" w:color="auto" w:fill="FFFFFF"/>
        <w:tabs>
          <w:tab w:val="left" w:pos="0"/>
        </w:tabs>
        <w:ind w:firstLine="720"/>
        <w:jc w:val="both"/>
      </w:pPr>
      <w:r w:rsidRPr="00712948">
        <w:rPr>
          <w:color w:val="000000"/>
        </w:rPr>
        <w:t xml:space="preserve">б) </w:t>
      </w:r>
      <w:proofErr w:type="gramStart"/>
      <w:r w:rsidRPr="00712948">
        <w:rPr>
          <w:color w:val="000000"/>
        </w:rPr>
        <w:t>измените</w:t>
      </w:r>
      <w:proofErr w:type="gramEnd"/>
      <w:r w:rsidRPr="00712948">
        <w:rPr>
          <w:color w:val="000000"/>
        </w:rPr>
        <w:t xml:space="preserve"> свои критерии ценностей;</w:t>
      </w:r>
    </w:p>
    <w:p w:rsidR="00C50C50" w:rsidRPr="00712948" w:rsidRDefault="00C50C50" w:rsidP="00C50C50">
      <w:pPr>
        <w:shd w:val="clear" w:color="auto" w:fill="FFFFFF"/>
        <w:tabs>
          <w:tab w:val="left" w:pos="0"/>
        </w:tabs>
        <w:ind w:firstLine="720"/>
        <w:jc w:val="both"/>
      </w:pPr>
      <w:r w:rsidRPr="00712948">
        <w:rPr>
          <w:color w:val="000000"/>
        </w:rPr>
        <w:t>в) выработайте новое отношение к происходящему вокруг вас;</w:t>
      </w:r>
    </w:p>
    <w:p w:rsidR="00C50C50" w:rsidRPr="00712948" w:rsidRDefault="00C50C50" w:rsidP="00C50C50">
      <w:pPr>
        <w:shd w:val="clear" w:color="auto" w:fill="FFFFFF"/>
        <w:tabs>
          <w:tab w:val="left" w:pos="0"/>
        </w:tabs>
        <w:ind w:firstLine="720"/>
        <w:jc w:val="both"/>
      </w:pPr>
      <w:r w:rsidRPr="00712948">
        <w:rPr>
          <w:color w:val="000000"/>
        </w:rPr>
        <w:t>г) совершенствуйте навыки общения и взаимодействия с окружающими.</w:t>
      </w:r>
    </w:p>
    <w:p w:rsidR="00C50C50" w:rsidRPr="00712948" w:rsidRDefault="00C50C50" w:rsidP="00C50C50">
      <w:pPr>
        <w:shd w:val="clear" w:color="auto" w:fill="FFFFFF"/>
        <w:spacing w:before="120"/>
        <w:ind w:firstLine="720"/>
        <w:jc w:val="both"/>
        <w:rPr>
          <w:b/>
          <w:bCs/>
          <w:color w:val="000000"/>
        </w:rPr>
      </w:pPr>
      <w:r w:rsidRPr="00712948">
        <w:rPr>
          <w:b/>
          <w:color w:val="000000"/>
        </w:rPr>
        <w:t>3</w:t>
      </w:r>
      <w:r w:rsidRPr="00712948">
        <w:rPr>
          <w:b/>
          <w:bCs/>
          <w:color w:val="000000"/>
        </w:rPr>
        <w:t>. Вы также сможете защитить себя от последствий стресса, если будете:</w:t>
      </w:r>
    </w:p>
    <w:p w:rsidR="00C50C50" w:rsidRPr="00712948" w:rsidRDefault="00C50C50" w:rsidP="00C50C50">
      <w:pPr>
        <w:shd w:val="clear" w:color="auto" w:fill="FFFFFF"/>
        <w:ind w:firstLine="720"/>
        <w:jc w:val="both"/>
        <w:rPr>
          <w:color w:val="000000"/>
        </w:rPr>
      </w:pPr>
      <w:r w:rsidRPr="00712948">
        <w:rPr>
          <w:color w:val="000000"/>
        </w:rPr>
        <w:t>а) правильно питаться;</w:t>
      </w:r>
    </w:p>
    <w:p w:rsidR="00C50C50" w:rsidRPr="00712948" w:rsidRDefault="00C50C50" w:rsidP="00C50C50">
      <w:pPr>
        <w:shd w:val="clear" w:color="auto" w:fill="FFFFFF"/>
        <w:ind w:firstLine="720"/>
        <w:jc w:val="both"/>
        <w:rPr>
          <w:color w:val="000000"/>
        </w:rPr>
      </w:pPr>
      <w:r w:rsidRPr="00712948">
        <w:rPr>
          <w:color w:val="000000"/>
        </w:rPr>
        <w:t>б) давать своему организму отдых в виде полноценного ночного сна;</w:t>
      </w:r>
    </w:p>
    <w:p w:rsidR="00C50C50" w:rsidRPr="00712948" w:rsidRDefault="00C50C50" w:rsidP="00C50C50">
      <w:pPr>
        <w:shd w:val="clear" w:color="auto" w:fill="FFFFFF"/>
        <w:ind w:firstLine="720"/>
        <w:jc w:val="both"/>
        <w:rPr>
          <w:color w:val="000000"/>
        </w:rPr>
      </w:pPr>
      <w:r w:rsidRPr="00712948">
        <w:rPr>
          <w:color w:val="000000"/>
        </w:rPr>
        <w:t>в) ежедневно заниматься физическими упражнениями.</w:t>
      </w:r>
    </w:p>
    <w:p w:rsidR="00C50C50" w:rsidRPr="00712948" w:rsidRDefault="00C50C50" w:rsidP="00C50C50">
      <w:pPr>
        <w:shd w:val="clear" w:color="auto" w:fill="FFFFFF"/>
        <w:spacing w:before="120"/>
        <w:ind w:right="17" w:firstLine="720"/>
        <w:jc w:val="both"/>
        <w:rPr>
          <w:color w:val="000000"/>
        </w:rPr>
      </w:pPr>
      <w:r w:rsidRPr="00712948">
        <w:rPr>
          <w:b/>
          <w:color w:val="000000"/>
        </w:rPr>
        <w:t>Д.</w:t>
      </w:r>
      <w:r w:rsidRPr="00712948">
        <w:rPr>
          <w:color w:val="000000"/>
        </w:rPr>
        <w:t xml:space="preserve"> Эти, а также другие методы, помогающие справляться со стрессом, описаны на стр.46 вашего Дневника в разделе «Как управлять стрессом».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Демонстрация фильма «</w:t>
      </w:r>
      <w:r w:rsidRPr="00712948">
        <w:rPr>
          <w:rFonts w:ascii="Arial" w:hAnsi="Arial"/>
          <w:b/>
          <w:color w:val="000000"/>
          <w:lang w:val="en-US"/>
        </w:rPr>
        <w:t>Mc Donald’s</w:t>
      </w:r>
      <w:r w:rsidRPr="00712948">
        <w:rPr>
          <w:rFonts w:ascii="Arial" w:hAnsi="Arial"/>
          <w:b/>
          <w:color w:val="000000"/>
        </w:rPr>
        <w:t>»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Физические упражнения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Духовный аспект программы «Ходите легко!»</w:t>
      </w:r>
    </w:p>
    <w:p w:rsidR="00C50C50" w:rsidRPr="00712948" w:rsidRDefault="00C50C50" w:rsidP="00C50C50">
      <w:pPr>
        <w:shd w:val="clear" w:color="auto" w:fill="FFFFFF"/>
        <w:spacing w:before="120"/>
        <w:ind w:firstLine="720"/>
        <w:jc w:val="both"/>
      </w:pPr>
      <w:r w:rsidRPr="00712948">
        <w:rPr>
          <w:b/>
          <w:bCs/>
          <w:color w:val="000000"/>
        </w:rPr>
        <w:t>Освобождение от оков рабства и смерти.</w:t>
      </w:r>
    </w:p>
    <w:p w:rsidR="00C50C50" w:rsidRPr="00712948" w:rsidRDefault="00C50C50" w:rsidP="00C50C50">
      <w:pPr>
        <w:shd w:val="clear" w:color="auto" w:fill="FFFFFF"/>
        <w:spacing w:before="120"/>
        <w:ind w:right="11" w:firstLine="720"/>
        <w:jc w:val="both"/>
        <w:rPr>
          <w:b/>
          <w:color w:val="000000"/>
        </w:rPr>
      </w:pPr>
      <w:r w:rsidRPr="00712948">
        <w:rPr>
          <w:color w:val="000000"/>
        </w:rPr>
        <w:t>Сэр Уинстон Черчилль был полон решимости выиграть</w:t>
      </w:r>
      <w:proofErr w:type="gramStart"/>
      <w:r w:rsidRPr="00712948">
        <w:rPr>
          <w:color w:val="000000"/>
        </w:rPr>
        <w:t xml:space="preserve"> В</w:t>
      </w:r>
      <w:proofErr w:type="gramEnd"/>
      <w:r w:rsidRPr="00712948">
        <w:rPr>
          <w:color w:val="000000"/>
        </w:rPr>
        <w:t xml:space="preserve">торую Мировую войну. Когда однажды его спросили, какова его главная цель, он ответил: «Я могу описать ее одним словом: победа. Победа любой ценой. Победа, несмотря на все ужасы; победа, каким бы долгим и тернистым ни оказался путь к ней. Без победы немыслимо дальнейшее существование». Его разум не допускал даже малейшей возможности поражения или компромисса. Исход вашей борьбы с избыточным весом также означает очень многое; для вас это вопрос жизни и смерти. </w:t>
      </w:r>
      <w:r w:rsidRPr="00712948">
        <w:rPr>
          <w:bCs/>
          <w:color w:val="000000"/>
        </w:rPr>
        <w:t xml:space="preserve">Национальный институт здравоохранение в США подвел итог исследований в связи с заболеваниями, связанными с </w:t>
      </w:r>
      <w:r w:rsidRPr="00712948">
        <w:rPr>
          <w:b/>
          <w:bCs/>
          <w:color w:val="000000"/>
        </w:rPr>
        <w:t>пищевыми факторами и структурами физической активности.</w:t>
      </w:r>
      <w:r w:rsidRPr="00712948">
        <w:rPr>
          <w:bCs/>
          <w:color w:val="000000"/>
        </w:rPr>
        <w:t xml:space="preserve"> Они вносят вклад в 60% случаев диабета, 35% случаев рака груди, прямой кишки и предстательной железы, в 30% случаев желчного пузыря и в 20% случаев ИБС и инсульта. Суммарные экономические издержки от всех этих  заболеваний были оценены в 137 миллиардов долларов США – это больше, чем экономические издержки от злоупотребления алкоголем и алкогольной зависимости (118 миллиардов долларов) и от курения (90 миллиардов долларов).</w:t>
      </w:r>
      <w:r w:rsidRPr="00712948">
        <w:rPr>
          <w:bCs/>
          <w:color w:val="000000"/>
          <w:lang w:val="uk-UA"/>
        </w:rPr>
        <w:t xml:space="preserve"> </w:t>
      </w:r>
      <w:r w:rsidRPr="00712948">
        <w:rPr>
          <w:color w:val="000000"/>
        </w:rPr>
        <w:t xml:space="preserve">Вы можете выйти победителем в своей борьбе, если будете также решительно настроены на победу, как Уинстон Черчилль. </w:t>
      </w:r>
      <w:r w:rsidRPr="00712948">
        <w:rPr>
          <w:b/>
          <w:color w:val="000000"/>
        </w:rPr>
        <w:t xml:space="preserve">Никогда не сдавайтесь. Никогда не опускайте рук. Никогда не сдавайтесь. </w:t>
      </w:r>
    </w:p>
    <w:p w:rsidR="00C50C50" w:rsidRPr="00712948" w:rsidRDefault="00C50C50" w:rsidP="00C50C50">
      <w:pPr>
        <w:shd w:val="clear" w:color="auto" w:fill="FFFFFF"/>
        <w:spacing w:before="120"/>
        <w:ind w:right="14" w:firstLine="720"/>
        <w:jc w:val="both"/>
        <w:rPr>
          <w:color w:val="000000"/>
        </w:rPr>
      </w:pPr>
      <w:r w:rsidRPr="00712948">
        <w:rPr>
          <w:color w:val="000000"/>
        </w:rPr>
        <w:lastRenderedPageBreak/>
        <w:t xml:space="preserve">Молитва пророка Исайи, записанная в Исайи 58:6, имеет отношение и к пристрастию еде — ведь это настоящее рабство, где раб — тучный человек, а господин — еда. </w:t>
      </w:r>
      <w:r w:rsidRPr="00712948">
        <w:rPr>
          <w:b/>
          <w:i/>
          <w:color w:val="000000"/>
        </w:rPr>
        <w:t xml:space="preserve">«Разреши оковы неправды, развяжи узы ярма, и </w:t>
      </w:r>
      <w:proofErr w:type="gramStart"/>
      <w:r w:rsidRPr="00712948">
        <w:rPr>
          <w:b/>
          <w:i/>
          <w:color w:val="000000"/>
        </w:rPr>
        <w:t>угнетенных</w:t>
      </w:r>
      <w:proofErr w:type="gramEnd"/>
      <w:r w:rsidRPr="00712948">
        <w:rPr>
          <w:b/>
          <w:i/>
          <w:color w:val="000000"/>
        </w:rPr>
        <w:t xml:space="preserve"> отпусти на свободу, и расторгни всякое ярмо».</w:t>
      </w:r>
      <w:r w:rsidRPr="00712948">
        <w:rPr>
          <w:color w:val="000000"/>
        </w:rPr>
        <w:t xml:space="preserve"> И мы, обратившись сегодня к Богу, можем просить Его расторгнуть ярмо зависимости от еды и дать нам полное освобождение.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Стратегия на выходные дни</w:t>
      </w:r>
    </w:p>
    <w:p w:rsidR="00C50C50" w:rsidRPr="00712948" w:rsidRDefault="00C50C50" w:rsidP="00C50C50">
      <w:pPr>
        <w:shd w:val="clear" w:color="auto" w:fill="FFFFFF"/>
        <w:spacing w:before="120"/>
        <w:ind w:right="23" w:firstLine="692"/>
        <w:jc w:val="both"/>
      </w:pPr>
      <w:r w:rsidRPr="00712948">
        <w:t>Прочтите материал, изложенный на стр. 43 вашего Дневника в разделе «Стратегия на выход</w:t>
      </w:r>
      <w:r w:rsidRPr="00712948">
        <w:softHyphen/>
        <w:t>ные дни», где описан ряд шагов, которые помогут вам избежать возврата к перееданию в выход</w:t>
      </w:r>
      <w:r w:rsidRPr="00712948">
        <w:softHyphen/>
        <w:t>ные дни. Подготовка к выходным дням является важным этапом, так как именно в это время можно столкнуться с наибольшим количеством соблазнов и искушений.</w:t>
      </w:r>
    </w:p>
    <w:p w:rsidR="00C50C50" w:rsidRPr="00712948" w:rsidRDefault="00C50C50" w:rsidP="00C50C50">
      <w:pPr>
        <w:shd w:val="clear" w:color="auto" w:fill="FFFFFF"/>
        <w:spacing w:before="120"/>
        <w:ind w:right="24" w:firstLine="720"/>
        <w:jc w:val="both"/>
      </w:pPr>
      <w:r w:rsidRPr="00712948">
        <w:rPr>
          <w:b/>
          <w:bCs/>
        </w:rPr>
        <w:t>А. Попытайтесь определить ближайшие цели и задачи на текущий момент и до окончания вы</w:t>
      </w:r>
      <w:r w:rsidRPr="00712948">
        <w:rPr>
          <w:b/>
          <w:bCs/>
        </w:rPr>
        <w:softHyphen/>
        <w:t>ходных дней.</w:t>
      </w:r>
    </w:p>
    <w:p w:rsidR="00C50C50" w:rsidRPr="00712948" w:rsidRDefault="00C50C50" w:rsidP="00C50C50">
      <w:pPr>
        <w:shd w:val="clear" w:color="auto" w:fill="FFFFFF"/>
        <w:spacing w:before="120"/>
        <w:ind w:right="19" w:firstLine="720"/>
        <w:jc w:val="both"/>
      </w:pPr>
      <w:r w:rsidRPr="00712948">
        <w:rPr>
          <w:b/>
          <w:bCs/>
        </w:rPr>
        <w:t xml:space="preserve">Б. Итак, как можно охарактеризовать настоящий этап на пути отказа от избыточного веса? </w:t>
      </w:r>
      <w:r w:rsidRPr="00712948">
        <w:t>Очевидно, что сейчас вы целенаправленно движетесь к успеху и обретаете все больше уверенности в победе. Об этом свидетельствую показатели вашего веса и в том числе раздел Мой календарь «Нового стиля жизни», где вы фиксируете каждый день, прожитый без перекусов и лишних калорий. Многие из вас активно применяют на практи</w:t>
      </w:r>
      <w:r w:rsidRPr="00712948">
        <w:softHyphen/>
        <w:t>ке простые и эффективные методы, которые помогают нейтрализовать факторы-раздражи</w:t>
      </w:r>
      <w:r w:rsidRPr="00712948">
        <w:softHyphen/>
        <w:t>тели и противостоять рецидиву. Помните о том, что каждый раз, когда вы успешно преодоле</w:t>
      </w:r>
      <w:r w:rsidRPr="00712948">
        <w:softHyphen/>
        <w:t xml:space="preserve">ваете очередной эпизод тяги к еде, ее сила становится все меньше и меньше. </w:t>
      </w:r>
    </w:p>
    <w:p w:rsidR="00C50C50" w:rsidRPr="00712948" w:rsidRDefault="00C50C50" w:rsidP="00C50C50">
      <w:pPr>
        <w:shd w:val="clear" w:color="auto" w:fill="FFFFFF"/>
        <w:spacing w:before="120"/>
        <w:ind w:right="19" w:firstLine="720"/>
        <w:jc w:val="both"/>
      </w:pPr>
      <w:r w:rsidRPr="00712948">
        <w:rPr>
          <w:b/>
          <w:bCs/>
        </w:rPr>
        <w:t>В. Как вы представляете себе свое состояние в понедельник? Хотели бы вы испытать чувство удовлетворения, мысленно возвращаясь к выходным дням, в которые вы вновь смогли усто</w:t>
      </w:r>
      <w:r w:rsidRPr="00712948">
        <w:rPr>
          <w:b/>
          <w:bCs/>
        </w:rPr>
        <w:softHyphen/>
        <w:t>ять перед чрезмерным употреблением пищи?</w:t>
      </w:r>
    </w:p>
    <w:p w:rsidR="00C50C50" w:rsidRPr="00712948" w:rsidRDefault="00C50C50" w:rsidP="00C50C50">
      <w:pPr>
        <w:shd w:val="clear" w:color="auto" w:fill="FFFFFF"/>
        <w:spacing w:before="120"/>
        <w:ind w:right="19" w:firstLine="720"/>
        <w:jc w:val="both"/>
      </w:pPr>
      <w:r w:rsidRPr="00712948">
        <w:rPr>
          <w:b/>
          <w:bCs/>
        </w:rPr>
        <w:t xml:space="preserve">Г. Важно, чтобы каждый понимал свою ценность и значимость. </w:t>
      </w:r>
      <w:r w:rsidRPr="00712948">
        <w:t>Осознайте, что вы достойны успеха и достижения стоящей перед вами цели. Тем самым вы приблизите себя к успеху и укрепите чувство собственного достоинства.</w:t>
      </w:r>
    </w:p>
    <w:p w:rsidR="00C50C50" w:rsidRPr="00712948" w:rsidRDefault="00C50C50" w:rsidP="00C50C50">
      <w:pPr>
        <w:shd w:val="clear" w:color="auto" w:fill="FFFFFF"/>
        <w:spacing w:before="120"/>
        <w:ind w:right="14" w:firstLine="720"/>
        <w:jc w:val="both"/>
      </w:pPr>
      <w:r w:rsidRPr="00712948">
        <w:rPr>
          <w:b/>
          <w:bCs/>
        </w:rPr>
        <w:t xml:space="preserve">Д. Не менее важно </w:t>
      </w:r>
      <w:r w:rsidRPr="00712948">
        <w:rPr>
          <w:b/>
          <w:bCs/>
          <w:i/>
          <w:iCs/>
        </w:rPr>
        <w:t xml:space="preserve">действительно </w:t>
      </w:r>
      <w:r w:rsidRPr="00712948">
        <w:rPr>
          <w:b/>
          <w:bCs/>
        </w:rPr>
        <w:t xml:space="preserve">желать достижения цели. </w:t>
      </w:r>
      <w:r w:rsidRPr="00712948">
        <w:t>Еще раз серьезно взвесьте все «за» и «против» своего избыточного веса. Посчитайте стоимость реальных затрат на лечение последствий ожирения и задумайтесь над тем, какие преимущества дает вам новый стиль жизни. Важны ли все эти преимущест</w:t>
      </w:r>
      <w:r w:rsidRPr="00712948">
        <w:softHyphen/>
        <w:t>ва лично для вас?</w:t>
      </w:r>
    </w:p>
    <w:p w:rsidR="00C50C50" w:rsidRPr="00712948" w:rsidRDefault="00C50C50" w:rsidP="00C50C50">
      <w:pPr>
        <w:shd w:val="clear" w:color="auto" w:fill="FFFFFF"/>
        <w:spacing w:before="120"/>
        <w:ind w:firstLine="720"/>
        <w:rPr>
          <w:b/>
          <w:bCs/>
        </w:rPr>
      </w:pPr>
      <w:r w:rsidRPr="00712948">
        <w:rPr>
          <w:b/>
          <w:bCs/>
        </w:rPr>
        <w:t>Е. Поверьте и решите для себя, что ваша цель достижима.</w:t>
      </w:r>
    </w:p>
    <w:p w:rsidR="00C50C50" w:rsidRPr="00712948" w:rsidRDefault="00C50C50" w:rsidP="00C50C50">
      <w:pPr>
        <w:shd w:val="clear" w:color="auto" w:fill="FFFFFF"/>
        <w:spacing w:before="120"/>
        <w:ind w:right="10" w:firstLine="720"/>
        <w:jc w:val="both"/>
      </w:pPr>
      <w:r w:rsidRPr="00712948">
        <w:rPr>
          <w:b/>
          <w:bCs/>
        </w:rPr>
        <w:t xml:space="preserve">Ж. Почувствуйте и оцените значимость происходящих в вашей жизни событий. </w:t>
      </w:r>
      <w:r w:rsidRPr="00712948">
        <w:t>У вас появилась возможность выбраться из этой опасной колеи и раз и навсегда покончить с привычкой, мешающей жить. Это ваш шанс расправить крылья и воспарить ввысь. Наслаждайтесь приятным путешествием к новым горизонтам и возможностям, а также всем тем, что вы испытываете и открываете на этом пути.</w:t>
      </w:r>
    </w:p>
    <w:p w:rsidR="00C50C50" w:rsidRPr="00712948" w:rsidRDefault="00C50C50" w:rsidP="00C50C50">
      <w:pPr>
        <w:shd w:val="clear" w:color="auto" w:fill="FFFFFF"/>
        <w:spacing w:before="120"/>
        <w:ind w:firstLine="720"/>
        <w:jc w:val="both"/>
        <w:rPr>
          <w:b/>
          <w:bCs/>
        </w:rPr>
      </w:pPr>
      <w:r w:rsidRPr="00712948">
        <w:rPr>
          <w:b/>
          <w:bCs/>
        </w:rPr>
        <w:t xml:space="preserve">3. Детально планируйте, как достичь успеха. </w:t>
      </w:r>
      <w:r w:rsidRPr="00712948">
        <w:t>Как опытный стратег, вы, вероятно, уже сейчас предвидите определенные препятствия и ловушки, которые готовят вам выходные дни. Обду</w:t>
      </w:r>
      <w:r w:rsidRPr="00712948">
        <w:softHyphen/>
        <w:t>майте заранее и напишите на листке бумаги возможные варианты своего поведения в тех или иных ситуациях. Не забывайте о том, что разумнее и правильнее просто не допускать нежела</w:t>
      </w:r>
      <w:r w:rsidRPr="00712948">
        <w:softHyphen/>
      </w:r>
      <w:r w:rsidRPr="00712948">
        <w:lastRenderedPageBreak/>
        <w:t xml:space="preserve">тельных ситуаций. </w:t>
      </w:r>
      <w:r w:rsidRPr="00712948">
        <w:rPr>
          <w:b/>
          <w:bCs/>
        </w:rPr>
        <w:t>Проводите как можно больше времени в кругу воздержанных людей и избе</w:t>
      </w:r>
      <w:r w:rsidRPr="00712948">
        <w:rPr>
          <w:b/>
          <w:bCs/>
        </w:rPr>
        <w:softHyphen/>
        <w:t>гайте общества чревоугодников на протяжении всех выходных дней.</w:t>
      </w:r>
    </w:p>
    <w:p w:rsidR="00C50C50" w:rsidRPr="00712948" w:rsidRDefault="00C50C50" w:rsidP="00C50C50">
      <w:pPr>
        <w:shd w:val="clear" w:color="auto" w:fill="FFFFFF"/>
        <w:spacing w:before="120"/>
        <w:ind w:right="5" w:firstLine="720"/>
        <w:jc w:val="both"/>
        <w:rPr>
          <w:b/>
          <w:bCs/>
        </w:rPr>
      </w:pPr>
      <w:r w:rsidRPr="00712948">
        <w:rPr>
          <w:b/>
          <w:bCs/>
        </w:rPr>
        <w:t xml:space="preserve">И. Начните активно применять принцип </w:t>
      </w:r>
      <w:r w:rsidRPr="00712948">
        <w:rPr>
          <w:b/>
          <w:bCs/>
          <w:i/>
          <w:iCs/>
        </w:rPr>
        <w:t xml:space="preserve">специализации. </w:t>
      </w:r>
      <w:r w:rsidRPr="00712948">
        <w:rPr>
          <w:b/>
          <w:bCs/>
        </w:rPr>
        <w:t>Этот принцип заключается в том, что сознание человека устойчиво фокусируется на определенной мысли, являющейся значимой в данный конкретный момент времени. В нашем случае эта мысль или конкретная установка связана с успешным завершением программы отказа от чрезмерной  и  калорийной пищи.</w:t>
      </w:r>
    </w:p>
    <w:p w:rsidR="00C50C50" w:rsidRPr="00712948" w:rsidRDefault="00C50C50" w:rsidP="00C50C50">
      <w:pPr>
        <w:shd w:val="clear" w:color="auto" w:fill="FFFFFF"/>
        <w:ind w:firstLine="720"/>
        <w:jc w:val="both"/>
      </w:pPr>
      <w:r w:rsidRPr="00712948">
        <w:t>Вот один из примеров того, как реализуется этот принцип:</w:t>
      </w:r>
    </w:p>
    <w:p w:rsidR="00C50C50" w:rsidRPr="00712948" w:rsidRDefault="00C50C50" w:rsidP="00C50C50">
      <w:pPr>
        <w:shd w:val="clear" w:color="auto" w:fill="FFFFFF"/>
        <w:tabs>
          <w:tab w:val="left" w:pos="0"/>
        </w:tabs>
        <w:ind w:firstLine="720"/>
        <w:jc w:val="both"/>
      </w:pPr>
      <w:r w:rsidRPr="00712948">
        <w:t>а) Представьте себе следующую жизненную ситуацию, Вы приезжаете на Гавайские остро</w:t>
      </w:r>
      <w:r w:rsidRPr="00712948">
        <w:softHyphen/>
        <w:t>ва, о которых так много слышали и мечтали! Сойдя с трапа самолета, вы попадаете в атмосферу палящего солнца и тропической экзотики. По дороге в гостиницу вы проез</w:t>
      </w:r>
      <w:r w:rsidRPr="00712948">
        <w:softHyphen/>
        <w:t>жаете мимо городского рынка, являющего собой пышную картину изобилия и богатства окружающих мест. Вашему взору открываются бесконечные ряды столов, которые буквально ломятся от столь привлекательных на вид плодов папайи, манго, кокоса и других диковинных фруктов. Все это зрелище наполняет ваше сердце радостным предвкушением плодотворного отдыха и новых впечатлений.</w:t>
      </w:r>
    </w:p>
    <w:p w:rsidR="00C50C50" w:rsidRPr="00712948" w:rsidRDefault="00C50C50" w:rsidP="00C50C50">
      <w:pPr>
        <w:shd w:val="clear" w:color="auto" w:fill="FFFFFF"/>
        <w:tabs>
          <w:tab w:val="left" w:pos="0"/>
        </w:tabs>
        <w:ind w:firstLine="720"/>
        <w:jc w:val="both"/>
      </w:pPr>
      <w:r w:rsidRPr="00712948">
        <w:t>б) А сейчас давайте разберем другой воображаемый случай. Однажды вы возвращаетесь с работы на машине. Погода пасмурная, моросит дождь. Вы поворачиваете за угол и вдруг видите, что впереди дорогу переходит кошка и вместе с ней маленькие котята. Прежде чем вы смогли затормозить, слышатся один за другим несколько легких ударов. «О, нет!»</w:t>
      </w:r>
      <w:r w:rsidRPr="00FE78EA">
        <w:t xml:space="preserve"> –</w:t>
      </w:r>
      <w:r w:rsidRPr="00712948">
        <w:t xml:space="preserve"> проносится у вас в голове. Вы останавливаете машину, выходите и с ужасом обнаруживаете, что у края дороги неподвижно лежат два котенка. Кошка мечется между погибшими и оставшимися в живых детенышами. Она, похоже, всем своим нутром переживает произошедшую трагедию.</w:t>
      </w:r>
    </w:p>
    <w:p w:rsidR="00C50C50" w:rsidRPr="00712948" w:rsidRDefault="00C50C50" w:rsidP="00C50C50">
      <w:pPr>
        <w:shd w:val="clear" w:color="auto" w:fill="FFFFFF"/>
        <w:tabs>
          <w:tab w:val="left" w:pos="0"/>
        </w:tabs>
        <w:ind w:firstLine="720"/>
        <w:jc w:val="both"/>
      </w:pPr>
      <w:r w:rsidRPr="00712948">
        <w:t>в) Теперь скажите, кто из вас еще продолжает думать о Гавайской идиллии? Почему бы и нет? История была очень увлекательная и запоминающаяся. Почему же вы забыли о ней так быстро? Этот психологический феномен — наглядная демонстрация того, как наш мозг концентрирует свою деятельность на одной конкретной идее определенный промежуток времени. Ваше сознание действует по принципу специализации, т. е. производится отбор и фиксированный анализ и обработка заданного количества информации. Поэтому следует, воспользовавшись этим естественным механизмом, вытеснить из своего сознания все привычные образы, связанные с едой. Важно, чтобы мозг был полностью очищен от мыслей о еде, и это должно произойти как можно скорее. Вы действительно освободи</w:t>
      </w:r>
      <w:r w:rsidRPr="00712948">
        <w:softHyphen/>
        <w:t>тесь от пристрастия к нездоровой еде при условии, если в вашем сознании не останется места для мыслей о ней.</w:t>
      </w:r>
    </w:p>
    <w:p w:rsidR="00C50C50" w:rsidRPr="00712948" w:rsidRDefault="00C50C50" w:rsidP="00C50C50">
      <w:pPr>
        <w:shd w:val="clear" w:color="auto" w:fill="FFFFFF"/>
        <w:spacing w:before="120"/>
        <w:ind w:right="10" w:firstLine="720"/>
        <w:jc w:val="both"/>
      </w:pPr>
      <w:r w:rsidRPr="00712948">
        <w:rPr>
          <w:b/>
        </w:rPr>
        <w:t>К.</w:t>
      </w:r>
      <w:r w:rsidRPr="00712948">
        <w:t xml:space="preserve"> </w:t>
      </w:r>
      <w:r w:rsidRPr="00712948">
        <w:rPr>
          <w:b/>
        </w:rPr>
        <w:t>Примите твердое решение полностью избавить свой мозг от «калорийных» мыслей.</w:t>
      </w:r>
      <w:r w:rsidRPr="00712948">
        <w:t xml:space="preserve"> Утверди</w:t>
      </w:r>
      <w:r w:rsidRPr="00712948">
        <w:softHyphen/>
        <w:t>тесь в своем намерении провести выходные дни, не дав чрезмерной еде ни одного шанса.</w:t>
      </w:r>
    </w:p>
    <w:p w:rsidR="00C50C50" w:rsidRPr="00712948" w:rsidRDefault="00C50C50" w:rsidP="00C50C50">
      <w:pPr>
        <w:shd w:val="clear" w:color="auto" w:fill="FFFFFF"/>
        <w:spacing w:before="120"/>
        <w:ind w:firstLine="720"/>
        <w:jc w:val="both"/>
      </w:pPr>
      <w:r w:rsidRPr="00712948">
        <w:rPr>
          <w:b/>
        </w:rPr>
        <w:t>Л.</w:t>
      </w:r>
      <w:r w:rsidRPr="00712948">
        <w:t xml:space="preserve"> </w:t>
      </w:r>
      <w:r w:rsidRPr="00712948">
        <w:rPr>
          <w:b/>
        </w:rPr>
        <w:t>Рисуйте в своем сознании мысленный образ предстоящих событий</w:t>
      </w:r>
      <w:r w:rsidRPr="00712948">
        <w:t>. Представляя себя в различных ситуациях, с которыми вы можете столкнуться, пытайтесь оценивать их глазами человека, свободного от пристрастия к еде. Мысленно повторяйте и закрепляйте свою ответную реакцию и пове</w:t>
      </w:r>
      <w:r w:rsidRPr="00712948">
        <w:softHyphen/>
        <w:t xml:space="preserve">дение (например «Спасибо, я не голоден!») Не упускайте имеющейся у вас возможности заранее психологически подготовиться к трудностям выходного дня. </w:t>
      </w:r>
    </w:p>
    <w:p w:rsidR="00C50C50" w:rsidRPr="00712948" w:rsidRDefault="00C50C50" w:rsidP="00C50C50">
      <w:pPr>
        <w:shd w:val="clear" w:color="auto" w:fill="FFFFFF"/>
        <w:spacing w:before="120"/>
        <w:ind w:right="5" w:firstLine="720"/>
        <w:jc w:val="both"/>
      </w:pPr>
      <w:r w:rsidRPr="00712948">
        <w:rPr>
          <w:b/>
        </w:rPr>
        <w:lastRenderedPageBreak/>
        <w:t>М.</w:t>
      </w:r>
      <w:r w:rsidRPr="00712948">
        <w:t xml:space="preserve"> </w:t>
      </w:r>
      <w:r w:rsidRPr="00712948">
        <w:rPr>
          <w:b/>
        </w:rPr>
        <w:t>Сделайте опору на положительные эмоции.</w:t>
      </w:r>
      <w:r w:rsidRPr="00712948">
        <w:t xml:space="preserve"> Представьте себе, как прекрасно вы будете ощущать себя после выходных, осознавая, что позади третья  неделя, прожитая без перекусов, лишних калорий и нормализующимся весом.</w:t>
      </w:r>
    </w:p>
    <w:p w:rsidR="00C50C50" w:rsidRPr="00712948" w:rsidRDefault="00C50C50" w:rsidP="00C50C50">
      <w:pPr>
        <w:shd w:val="clear" w:color="auto" w:fill="FFFFFF"/>
        <w:spacing w:before="120"/>
        <w:ind w:right="5" w:firstLine="720"/>
        <w:jc w:val="both"/>
      </w:pPr>
      <w:r w:rsidRPr="00712948">
        <w:rPr>
          <w:b/>
        </w:rPr>
        <w:t>Н</w:t>
      </w:r>
      <w:r w:rsidRPr="00712948">
        <w:t xml:space="preserve">. </w:t>
      </w:r>
      <w:r w:rsidRPr="00712948">
        <w:rPr>
          <w:b/>
        </w:rPr>
        <w:t>Верьте, что сможете прожить выходные без лишних калорий</w:t>
      </w:r>
      <w:r w:rsidRPr="00712948">
        <w:t>. Вера продолжает являться главным ключом к успеху. Развивайте и укрепляйте веру в успех.</w:t>
      </w:r>
    </w:p>
    <w:p w:rsidR="00C50C50" w:rsidRPr="00712948" w:rsidRDefault="00C50C50" w:rsidP="00C50C50">
      <w:pPr>
        <w:shd w:val="clear" w:color="auto" w:fill="FFFFFF"/>
        <w:spacing w:before="120"/>
        <w:ind w:right="5" w:firstLine="720"/>
        <w:jc w:val="both"/>
      </w:pPr>
      <w:r w:rsidRPr="00712948">
        <w:rPr>
          <w:b/>
        </w:rPr>
        <w:t>О</w:t>
      </w:r>
      <w:r w:rsidRPr="00712948">
        <w:t xml:space="preserve">. </w:t>
      </w:r>
      <w:r w:rsidRPr="00712948">
        <w:rPr>
          <w:b/>
        </w:rPr>
        <w:t>Регулярно повторяйте словесную фразу-формулу</w:t>
      </w:r>
      <w:r w:rsidRPr="00712948">
        <w:t>: «Мне нравится новый стиль жизни!» Она приобретает все большую значимость и оказывает на вас возрастающее позитивное воздей</w:t>
      </w:r>
      <w:r w:rsidRPr="00712948">
        <w:softHyphen/>
        <w:t>ствие.</w:t>
      </w:r>
    </w:p>
    <w:p w:rsidR="00C50C50" w:rsidRPr="00712948" w:rsidRDefault="00C50C50" w:rsidP="00C50C50">
      <w:pPr>
        <w:shd w:val="clear" w:color="auto" w:fill="FFFFFF"/>
        <w:spacing w:before="120"/>
        <w:ind w:right="14" w:firstLine="720"/>
        <w:jc w:val="both"/>
      </w:pPr>
      <w:r w:rsidRPr="00712948">
        <w:rPr>
          <w:b/>
        </w:rPr>
        <w:t>П.</w:t>
      </w:r>
      <w:r w:rsidRPr="00712948">
        <w:t xml:space="preserve"> </w:t>
      </w:r>
      <w:r w:rsidRPr="00712948">
        <w:rPr>
          <w:b/>
        </w:rPr>
        <w:t>Посещение вечеринок</w:t>
      </w:r>
      <w:r w:rsidRPr="00712948">
        <w:t>. Если вы все-таки планируете провести один из вечеров в эти выход</w:t>
      </w:r>
      <w:r w:rsidRPr="00712948">
        <w:softHyphen/>
        <w:t>ные дни в компании с друзьями, прочтите несколько рекомендаций, содержа</w:t>
      </w:r>
      <w:r w:rsidRPr="00712948">
        <w:softHyphen/>
        <w:t>щихся на стр. 44 вашего Дневника в разделе «Подготовка к посещению гостей». Приведенные здесь советы помогут вам нейтрализовать нежелательные ситуации и факторы-раздражители.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</w:rPr>
        <w:t>Рецидив переедания</w:t>
      </w:r>
      <w:r w:rsidRPr="00712948">
        <w:rPr>
          <w:rFonts w:ascii="Arial" w:hAnsi="Arial"/>
          <w:b/>
          <w:color w:val="000000"/>
        </w:rPr>
        <w:t xml:space="preserve"> и срыв</w:t>
      </w:r>
    </w:p>
    <w:p w:rsidR="00C50C50" w:rsidRPr="00712948" w:rsidRDefault="00C50C50" w:rsidP="00C50C50">
      <w:pPr>
        <w:shd w:val="clear" w:color="auto" w:fill="FFFFFF"/>
        <w:spacing w:before="120" w:line="245" w:lineRule="exact"/>
        <w:ind w:firstLine="720"/>
        <w:jc w:val="both"/>
      </w:pPr>
      <w:r w:rsidRPr="00712948">
        <w:rPr>
          <w:b/>
        </w:rPr>
        <w:t>Характеристика процесса отвыкания и восстановления.</w:t>
      </w:r>
    </w:p>
    <w:p w:rsidR="00C50C50" w:rsidRPr="00712948" w:rsidRDefault="00C50C50" w:rsidP="00C50C50">
      <w:pPr>
        <w:ind w:firstLine="720"/>
        <w:jc w:val="both"/>
      </w:pPr>
      <w:r w:rsidRPr="00712948">
        <w:t xml:space="preserve">Многие </w:t>
      </w:r>
      <w:proofErr w:type="spellStart"/>
      <w:r w:rsidRPr="00712948">
        <w:t>обжоры</w:t>
      </w:r>
      <w:proofErr w:type="spellEnd"/>
      <w:r w:rsidRPr="00712948">
        <w:t xml:space="preserve"> отмечают, что время от времени совершают попытки сбросить вес, причем период удержания сброшенного веса у некоторых длится достаточно долго, но затем вновь наступает пора «срывов» и возвращения к старой привычке - рецидиву. Часто такой результат воспринимается как неудача и провал, и  приводит к развитию неуверенности в себе и понижению самооценки. </w:t>
      </w:r>
    </w:p>
    <w:p w:rsidR="00C50C50" w:rsidRPr="00712948" w:rsidRDefault="00C50C50" w:rsidP="00C50C50">
      <w:pPr>
        <w:ind w:firstLine="720"/>
        <w:jc w:val="both"/>
      </w:pPr>
      <w:r w:rsidRPr="00712948">
        <w:t>Процесс отказа от жирной нездоровой жизни и переход к здоровому образу жизни – не просто прямолинейное движение из пункта</w:t>
      </w:r>
      <w:proofErr w:type="gramStart"/>
      <w:r w:rsidRPr="00712948">
        <w:t xml:space="preserve"> А</w:t>
      </w:r>
      <w:proofErr w:type="gramEnd"/>
      <w:r w:rsidRPr="00712948">
        <w:t xml:space="preserve"> в пункт Б. На этом пути могут быть вынужденные остановки, или «мертвые зоны». Возможны отдельные срывы, а также переключение на другие виды зависимостей, компенсирующие отсутствие </w:t>
      </w:r>
      <w:proofErr w:type="gramStart"/>
      <w:r w:rsidRPr="00712948">
        <w:t>привычного</w:t>
      </w:r>
      <w:proofErr w:type="gramEnd"/>
      <w:r w:rsidRPr="00712948">
        <w:t xml:space="preserve"> </w:t>
      </w:r>
      <w:proofErr w:type="spellStart"/>
      <w:r w:rsidRPr="00712948">
        <w:t>стимулянта</w:t>
      </w:r>
      <w:proofErr w:type="spellEnd"/>
      <w:r w:rsidRPr="00712948">
        <w:t>, но это еще не рецидив.</w:t>
      </w:r>
    </w:p>
    <w:p w:rsidR="00C50C50" w:rsidRPr="00712948" w:rsidRDefault="00C50C50" w:rsidP="00C50C50">
      <w:pPr>
        <w:ind w:firstLine="720"/>
        <w:jc w:val="both"/>
      </w:pPr>
      <w:r w:rsidRPr="00712948">
        <w:t>Дело в том, что отвыкание – это процесс внутренней перестройки. Рецидив, или возвращение к старым привычкам в питании – это тоже процесс. Понимание этого увеличит наши шансы к приобретению подлинной свободы от переедания.</w:t>
      </w:r>
    </w:p>
    <w:p w:rsidR="00C50C50" w:rsidRPr="00712948" w:rsidRDefault="00C50C50" w:rsidP="00C50C50">
      <w:pPr>
        <w:ind w:firstLine="720"/>
        <w:jc w:val="both"/>
      </w:pPr>
      <w:r w:rsidRPr="00712948">
        <w:t xml:space="preserve">Что такое </w:t>
      </w:r>
      <w:r w:rsidRPr="00712948">
        <w:rPr>
          <w:b/>
        </w:rPr>
        <w:t>рецидив</w:t>
      </w:r>
      <w:r w:rsidRPr="00712948">
        <w:t xml:space="preserve"> или возврат к прежним нездоровым привычкам? (Попросите аудиторию ответить).</w:t>
      </w:r>
    </w:p>
    <w:p w:rsidR="00C50C50" w:rsidRPr="00712948" w:rsidRDefault="00C50C50" w:rsidP="00C50C5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712948">
        <w:rPr>
          <w:color w:val="000000"/>
        </w:rPr>
        <w:t xml:space="preserve">Рецидив – это  </w:t>
      </w:r>
      <w:r w:rsidRPr="00712948">
        <w:rPr>
          <w:b/>
          <w:i/>
          <w:color w:val="000000"/>
        </w:rPr>
        <w:t>возврата к систематическому выполнению того действия, от которого человек отказался ранее.</w:t>
      </w:r>
      <w:r w:rsidRPr="00712948">
        <w:rPr>
          <w:color w:val="000000"/>
        </w:rPr>
        <w:t xml:space="preserve"> </w:t>
      </w:r>
    </w:p>
    <w:p w:rsidR="00C50C50" w:rsidRPr="00712948" w:rsidRDefault="00C50C50" w:rsidP="00C50C50">
      <w:pPr>
        <w:ind w:firstLine="720"/>
        <w:jc w:val="both"/>
      </w:pPr>
      <w:r w:rsidRPr="00712948">
        <w:t>Многие полагают, что возврат к прежнему весу происходит внезапно, подобно катастрофе, которую невозможно предотвратить. На самом деле возврат к старой привычке – это не одномоментное событие, а процесс. Этот процесс начинается с появления предупредительных сигналов, и если во время их заметить и принять меры, рецидив может быть предотвращен. В то же время, если эти сигналы будут оставлены без внимания, человек почти наверняка вновь попадет в состояние зависимости.</w:t>
      </w:r>
    </w:p>
    <w:p w:rsidR="00C50C50" w:rsidRPr="00712948" w:rsidRDefault="00C50C50" w:rsidP="00C50C50">
      <w:pPr>
        <w:spacing w:before="120"/>
        <w:ind w:firstLine="601"/>
        <w:jc w:val="both"/>
        <w:rPr>
          <w:b/>
        </w:rPr>
      </w:pPr>
      <w:r w:rsidRPr="00712948">
        <w:rPr>
          <w:b/>
        </w:rPr>
        <w:t>Не позволяйте загнать себя в У.Г.О.Л.!</w:t>
      </w:r>
    </w:p>
    <w:p w:rsidR="00C50C50" w:rsidRPr="00712948" w:rsidRDefault="00C50C50" w:rsidP="00C50C50">
      <w:pPr>
        <w:spacing w:before="120"/>
        <w:ind w:firstLine="720"/>
        <w:jc w:val="both"/>
      </w:pPr>
      <w:r w:rsidRPr="00712948">
        <w:lastRenderedPageBreak/>
        <w:t xml:space="preserve">Первое, что надо запомнить для успешного предотвращения рецидивов нездорового стиля жизни, </w:t>
      </w:r>
      <w:r w:rsidRPr="00712948">
        <w:rPr>
          <w:lang w:val="uk-UA"/>
        </w:rPr>
        <w:t xml:space="preserve">– </w:t>
      </w:r>
      <w:r w:rsidRPr="00712948">
        <w:t>это простая аббревиатура. Она поможет вам организовать жизнь так, чтобы избежать ситуаций, способных подтолкнуть к срыву.</w:t>
      </w:r>
    </w:p>
    <w:p w:rsidR="00C50C50" w:rsidRPr="00712948" w:rsidRDefault="00C50C50" w:rsidP="00C50C50">
      <w:pPr>
        <w:shd w:val="clear" w:color="auto" w:fill="FFFFFF"/>
        <w:tabs>
          <w:tab w:val="left" w:pos="667"/>
        </w:tabs>
        <w:spacing w:before="120"/>
        <w:ind w:firstLine="720"/>
        <w:jc w:val="both"/>
      </w:pPr>
      <w:r w:rsidRPr="00712948">
        <w:rPr>
          <w:b/>
          <w:color w:val="000000"/>
        </w:rPr>
        <w:t xml:space="preserve">УТОМЛЕНИЕ </w:t>
      </w:r>
      <w:r w:rsidRPr="00712948">
        <w:rPr>
          <w:color w:val="000000"/>
        </w:rPr>
        <w:t>— Недостаток полноценного и регулярного отдыха отрицательно сказывается на эмоциональном состоянии человека. Вследствие усталости и переутомления он начинает плохо справляться со стрессом и в поиске решения проблем прибегает к помощи любимой пищи.</w:t>
      </w:r>
    </w:p>
    <w:p w:rsidR="00C50C50" w:rsidRPr="00712948" w:rsidRDefault="00C50C50" w:rsidP="00C50C50">
      <w:pPr>
        <w:shd w:val="clear" w:color="auto" w:fill="FFFFFF"/>
        <w:spacing w:before="120" w:line="240" w:lineRule="exact"/>
        <w:ind w:right="5" w:firstLine="720"/>
        <w:jc w:val="both"/>
      </w:pPr>
      <w:r w:rsidRPr="00712948">
        <w:rPr>
          <w:b/>
          <w:color w:val="000000"/>
        </w:rPr>
        <w:t xml:space="preserve">ГОЛОД </w:t>
      </w:r>
      <w:r w:rsidRPr="00712948">
        <w:rPr>
          <w:color w:val="000000"/>
        </w:rPr>
        <w:t>— Нарушение режима питания приводит к колебаниям уровня сахара в крови, что, в свою очередь, негативным образом отражается на деятельности мозга. В противоположность этому, регулярный прием пищи помогает организму функционировать в соответствии с есте</w:t>
      </w:r>
      <w:r w:rsidRPr="00712948">
        <w:rPr>
          <w:color w:val="000000"/>
        </w:rPr>
        <w:softHyphen/>
        <w:t>ственными биоритмами и обеспечивает нормальное протекание обменных процессов.</w:t>
      </w:r>
    </w:p>
    <w:p w:rsidR="00C50C50" w:rsidRPr="00712948" w:rsidRDefault="00C50C50" w:rsidP="00C50C50">
      <w:pPr>
        <w:shd w:val="clear" w:color="auto" w:fill="FFFFFF"/>
        <w:spacing w:before="120" w:line="240" w:lineRule="exact"/>
        <w:ind w:right="5" w:firstLine="720"/>
        <w:jc w:val="both"/>
        <w:rPr>
          <w:color w:val="000000"/>
        </w:rPr>
      </w:pPr>
      <w:r w:rsidRPr="00712948">
        <w:rPr>
          <w:b/>
          <w:color w:val="000000"/>
        </w:rPr>
        <w:t xml:space="preserve">ОДИНОЧЕСТВО </w:t>
      </w:r>
      <w:r w:rsidRPr="00712948">
        <w:rPr>
          <w:color w:val="000000"/>
        </w:rPr>
        <w:t>— Состояние одиночества во многих случаях вызывает у человека жалость к себе, и в поисках утешения он вновь идет к холодильнику.</w:t>
      </w:r>
    </w:p>
    <w:p w:rsidR="00C50C50" w:rsidRPr="00712948" w:rsidRDefault="00C50C50" w:rsidP="00C50C50">
      <w:pPr>
        <w:spacing w:before="120"/>
        <w:ind w:firstLine="720"/>
        <w:jc w:val="both"/>
        <w:rPr>
          <w:color w:val="000000"/>
        </w:rPr>
      </w:pPr>
      <w:r w:rsidRPr="00712948">
        <w:rPr>
          <w:b/>
          <w:color w:val="000000"/>
        </w:rPr>
        <w:t>ЛИШНИЙ СТРЕСС</w:t>
      </w:r>
      <w:r w:rsidRPr="00712948">
        <w:rPr>
          <w:color w:val="000000"/>
        </w:rPr>
        <w:t xml:space="preserve"> — Чрезмерные переживания и напряженное внутреннее состояние, веду</w:t>
      </w:r>
      <w:r w:rsidRPr="00712948">
        <w:rPr>
          <w:color w:val="000000"/>
        </w:rPr>
        <w:softHyphen/>
        <w:t>щее к нервным срывам, очень часто провоцируют желание перекусить для того, чтобы знакомым способом снять напряжение.</w:t>
      </w:r>
    </w:p>
    <w:p w:rsidR="00C50C50" w:rsidRPr="00712948" w:rsidRDefault="00C50C50" w:rsidP="00C50C50">
      <w:pPr>
        <w:spacing w:before="120"/>
        <w:ind w:firstLine="709"/>
        <w:jc w:val="both"/>
        <w:rPr>
          <w:color w:val="000000"/>
        </w:rPr>
      </w:pPr>
      <w:r w:rsidRPr="00712948">
        <w:rPr>
          <w:bCs/>
          <w:color w:val="000000"/>
        </w:rPr>
        <w:t xml:space="preserve">Предупреждающие симптомы изложены на стр. 37 вашего Дневника. Они </w:t>
      </w:r>
      <w:r w:rsidRPr="00712948">
        <w:rPr>
          <w:color w:val="000000"/>
        </w:rPr>
        <w:t>связаны не только с возникающей тягой к еде. Если человек испытывает навязчивое желание поесть жирного, перекусить,  это означает, что имеет место уже более поздняя стадия рецидива.</w:t>
      </w:r>
    </w:p>
    <w:p w:rsidR="00C50C50" w:rsidRPr="00712948" w:rsidRDefault="00C50C50" w:rsidP="00C50C50">
      <w:pPr>
        <w:shd w:val="clear" w:color="auto" w:fill="FFFFFF"/>
        <w:spacing w:line="245" w:lineRule="exact"/>
        <w:ind w:right="10" w:firstLine="720"/>
        <w:jc w:val="both"/>
      </w:pPr>
      <w:r w:rsidRPr="00712948">
        <w:rPr>
          <w:b/>
          <w:bCs/>
          <w:color w:val="000000"/>
        </w:rPr>
        <w:t xml:space="preserve"> Научившись распознавать и своевременно реагировать на подобные сигналы-предостереже</w:t>
      </w:r>
      <w:r w:rsidRPr="00712948">
        <w:rPr>
          <w:b/>
          <w:bCs/>
          <w:color w:val="000000"/>
        </w:rPr>
        <w:softHyphen/>
        <w:t>ния, вы сможете предотвратить возврат к прежнему режиму питания.</w:t>
      </w:r>
    </w:p>
    <w:p w:rsidR="00C50C50" w:rsidRPr="00712948" w:rsidRDefault="00C50C50" w:rsidP="00C50C50">
      <w:pPr>
        <w:shd w:val="clear" w:color="auto" w:fill="FFFFFF"/>
        <w:ind w:firstLine="720"/>
        <w:jc w:val="both"/>
        <w:rPr>
          <w:color w:val="000000"/>
        </w:rPr>
      </w:pPr>
      <w:r w:rsidRPr="00712948">
        <w:rPr>
          <w:color w:val="000000"/>
        </w:rPr>
        <w:t>Как показали исследования, во многих случаях причиной переедания и, как следствие, уве</w:t>
      </w:r>
      <w:r w:rsidRPr="00712948">
        <w:rPr>
          <w:color w:val="000000"/>
        </w:rPr>
        <w:softHyphen/>
        <w:t>личения веса, является эмоциональное перевозбуждение и стресс. Переход на рациональное питание так же, как и увеличение физической активности, не решает целиком проблему переедания, вызванного стрессом. Угроза вашему здоровью и самочувствию будет сохраняться до тех пор, пока вы ни обратите серьезного внимания на сущность проблемы.</w:t>
      </w:r>
    </w:p>
    <w:p w:rsidR="00C50C50" w:rsidRPr="00712948" w:rsidRDefault="00C50C50" w:rsidP="00C50C50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ind w:firstLine="720"/>
        <w:jc w:val="both"/>
      </w:pPr>
      <w:r w:rsidRPr="00712948">
        <w:rPr>
          <w:bCs/>
          <w:color w:val="000000"/>
        </w:rPr>
        <w:t>Решить проблему переедания, связанного со стрессом, возможно, только устранив источник эмоциональных переживаний и обретя контроль над собственными чувствами.  Вот некоторые примеры того, что является причиной нерегулярного питания и переедания:</w:t>
      </w:r>
    </w:p>
    <w:p w:rsidR="00C50C50" w:rsidRPr="00712948" w:rsidRDefault="00C50C50" w:rsidP="00C50C5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12948">
        <w:rPr>
          <w:color w:val="000000"/>
        </w:rPr>
        <w:t>Чувство зависимости (необходимость в заботе и защите со стороны окружающих).</w:t>
      </w:r>
    </w:p>
    <w:p w:rsidR="00C50C50" w:rsidRPr="00712948" w:rsidRDefault="00C50C50" w:rsidP="00C50C5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12948">
        <w:rPr>
          <w:color w:val="000000"/>
        </w:rPr>
        <w:t>Страх.</w:t>
      </w:r>
    </w:p>
    <w:p w:rsidR="00C50C50" w:rsidRPr="00712948" w:rsidRDefault="00C50C50" w:rsidP="00C50C5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12948">
        <w:rPr>
          <w:color w:val="000000"/>
        </w:rPr>
        <w:t>Гнев, желание взять верх над соперником.</w:t>
      </w:r>
    </w:p>
    <w:p w:rsidR="00C50C50" w:rsidRPr="00712948" w:rsidRDefault="00C50C50" w:rsidP="00C50C5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12948">
        <w:rPr>
          <w:color w:val="000000"/>
        </w:rPr>
        <w:t>Стремление к совершенству и осуществлению собственных амбиций.</w:t>
      </w:r>
    </w:p>
    <w:p w:rsidR="00C50C50" w:rsidRPr="00712948" w:rsidRDefault="00C50C50" w:rsidP="00C50C5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12948">
        <w:rPr>
          <w:color w:val="000000"/>
        </w:rPr>
        <w:t>Уход в себя, самоизоляция.</w:t>
      </w:r>
    </w:p>
    <w:p w:rsidR="00C50C50" w:rsidRPr="00712948" w:rsidRDefault="00C50C50" w:rsidP="00C50C5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12948">
        <w:rPr>
          <w:color w:val="000000"/>
        </w:rPr>
        <w:t>Депрессия.</w:t>
      </w:r>
    </w:p>
    <w:p w:rsidR="00C50C50" w:rsidRPr="00712948" w:rsidRDefault="00C50C50" w:rsidP="00C50C50">
      <w:pPr>
        <w:shd w:val="clear" w:color="auto" w:fill="FFFFFF"/>
        <w:spacing w:before="120"/>
        <w:ind w:firstLine="709"/>
        <w:jc w:val="both"/>
      </w:pPr>
      <w:r w:rsidRPr="00712948">
        <w:rPr>
          <w:b/>
          <w:bCs/>
          <w:color w:val="000000"/>
        </w:rPr>
        <w:t>Попытка человека с помощью активного применения таких «спасительных» методов, как чрезмерное потребление пищи, курение, алкоголь, погружение в работу и т. д. удовлетво</w:t>
      </w:r>
      <w:r w:rsidRPr="00712948">
        <w:rPr>
          <w:b/>
          <w:bCs/>
          <w:color w:val="000000"/>
        </w:rPr>
        <w:softHyphen/>
        <w:t xml:space="preserve">рить свои эмоциональные потребности всегда приводит к разочарованию. </w:t>
      </w:r>
      <w:r w:rsidRPr="00712948">
        <w:rPr>
          <w:color w:val="000000"/>
        </w:rPr>
        <w:t>Одержимость той или иной привычкой или видом деятельности не даст вам возможности удовлетворить эмо</w:t>
      </w:r>
      <w:r w:rsidRPr="00712948">
        <w:rPr>
          <w:color w:val="000000"/>
        </w:rPr>
        <w:softHyphen/>
        <w:t>циональные нужды. Эффективным решением в данном случае может стать лишь постоянное самосовершенствование и приведение своего образа жизни в соответствие с разумом и логи</w:t>
      </w:r>
      <w:r w:rsidRPr="00712948">
        <w:rPr>
          <w:color w:val="000000"/>
        </w:rPr>
        <w:softHyphen/>
        <w:t>кой законов бытия.</w:t>
      </w:r>
    </w:p>
    <w:p w:rsidR="00C50C50" w:rsidRPr="00712948" w:rsidRDefault="00C50C50" w:rsidP="00C50C50">
      <w:pPr>
        <w:shd w:val="clear" w:color="auto" w:fill="FFFFFF"/>
        <w:spacing w:before="120" w:line="240" w:lineRule="exact"/>
        <w:ind w:right="6" w:firstLine="663"/>
        <w:jc w:val="both"/>
        <w:rPr>
          <w:lang w:val="uk-UA"/>
        </w:rPr>
      </w:pPr>
      <w:r w:rsidRPr="00712948">
        <w:rPr>
          <w:b/>
          <w:bCs/>
          <w:color w:val="000000"/>
        </w:rPr>
        <w:t>Выбор всегда остается за вами. Вы можете позволить себе стать жертвой обстоятельств или, напротив, начать полностью контролировать собственную жизнь.</w:t>
      </w:r>
      <w:r w:rsidRPr="00712948">
        <w:rPr>
          <w:color w:val="000000"/>
        </w:rPr>
        <w:tab/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lastRenderedPageBreak/>
        <w:t>Отдых – источник восстановления сил</w:t>
      </w:r>
    </w:p>
    <w:p w:rsidR="00C50C50" w:rsidRPr="00712948" w:rsidRDefault="00C50C50" w:rsidP="00C50C50">
      <w:pPr>
        <w:shd w:val="clear" w:color="auto" w:fill="FFFFFF"/>
        <w:spacing w:before="120"/>
        <w:ind w:firstLine="720"/>
        <w:rPr>
          <w:color w:val="000000"/>
        </w:rPr>
      </w:pPr>
      <w:r w:rsidRPr="00712948">
        <w:rPr>
          <w:color w:val="000000"/>
        </w:rPr>
        <w:t>Смотри презентацию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Домашнее задание</w:t>
      </w:r>
    </w:p>
    <w:p w:rsidR="00C50C50" w:rsidRPr="00712948" w:rsidRDefault="00C50C50" w:rsidP="00C50C50">
      <w:pPr>
        <w:numPr>
          <w:ilvl w:val="0"/>
          <w:numId w:val="2"/>
        </w:numPr>
        <w:tabs>
          <w:tab w:val="clear" w:pos="720"/>
          <w:tab w:val="num" w:pos="1080"/>
        </w:tabs>
        <w:spacing w:before="120" w:after="0" w:line="240" w:lineRule="auto"/>
        <w:ind w:left="1080"/>
      </w:pPr>
      <w:r w:rsidRPr="00712948">
        <w:t>Проанализируйте «Стратегию на выходные дни»</w:t>
      </w:r>
    </w:p>
    <w:p w:rsidR="00C50C50" w:rsidRPr="00712948" w:rsidRDefault="00C50C50" w:rsidP="00C50C50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Определите для себя программу контроля стресса</w:t>
      </w:r>
    </w:p>
    <w:p w:rsidR="00C50C50" w:rsidRPr="00712948" w:rsidRDefault="00C50C50" w:rsidP="00C50C50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Решетите для себя выделить время для отдыха, если его недостаточно.</w:t>
      </w:r>
    </w:p>
    <w:p w:rsidR="00C50C50" w:rsidRPr="00712948" w:rsidRDefault="00C50C50" w:rsidP="00C50C50">
      <w:pPr>
        <w:numPr>
          <w:ilvl w:val="0"/>
          <w:numId w:val="12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Группа поддержки</w:t>
      </w:r>
    </w:p>
    <w:p w:rsidR="00D56E2A" w:rsidRDefault="00C50C50" w:rsidP="00C50C50">
      <w:r w:rsidRPr="00712948">
        <w:t>Поделитесь вашими чувствами и мыслями, когда вы носили яйца в течение этих суток.</w:t>
      </w:r>
    </w:p>
    <w:sectPr w:rsidR="00D5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382C"/>
    <w:multiLevelType w:val="hybridMultilevel"/>
    <w:tmpl w:val="DFA8BE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8D55C50"/>
    <w:multiLevelType w:val="hybridMultilevel"/>
    <w:tmpl w:val="404C0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120390"/>
    <w:multiLevelType w:val="hybridMultilevel"/>
    <w:tmpl w:val="B6428BE2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2075C3"/>
    <w:multiLevelType w:val="hybridMultilevel"/>
    <w:tmpl w:val="2D28D70A"/>
    <w:lvl w:ilvl="0" w:tplc="6088D5F0">
      <w:start w:val="1"/>
      <w:numFmt w:val="decimal"/>
      <w:lvlText w:val="%1."/>
      <w:lvlJc w:val="left"/>
      <w:pPr>
        <w:tabs>
          <w:tab w:val="num" w:pos="1114"/>
        </w:tabs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051FCE"/>
    <w:multiLevelType w:val="hybridMultilevel"/>
    <w:tmpl w:val="B2644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492EA6"/>
    <w:multiLevelType w:val="hybridMultilevel"/>
    <w:tmpl w:val="25F81118"/>
    <w:lvl w:ilvl="0" w:tplc="192CF4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153CA9"/>
    <w:multiLevelType w:val="hybridMultilevel"/>
    <w:tmpl w:val="8FE25518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A32C6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2B24E8"/>
    <w:multiLevelType w:val="hybridMultilevel"/>
    <w:tmpl w:val="3FD8A296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014A47"/>
    <w:multiLevelType w:val="singleLevel"/>
    <w:tmpl w:val="8B6AFDA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">
    <w:nsid w:val="733C250C"/>
    <w:multiLevelType w:val="hybridMultilevel"/>
    <w:tmpl w:val="E2BE3AE6"/>
    <w:lvl w:ilvl="0" w:tplc="192CF4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1" w:tplc="A32C6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6E260A"/>
    <w:multiLevelType w:val="singleLevel"/>
    <w:tmpl w:val="1E363DD0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10"/>
  </w:num>
  <w:num w:numId="9">
    <w:abstractNumId w:val="10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C50C50"/>
    <w:rsid w:val="00C50C50"/>
    <w:rsid w:val="00D5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50C50"/>
    <w:pPr>
      <w:spacing w:after="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50C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2792</Words>
  <Characters>15916</Characters>
  <Application>Microsoft Office Word</Application>
  <DocSecurity>0</DocSecurity>
  <Lines>132</Lines>
  <Paragraphs>37</Paragraphs>
  <ScaleCrop>false</ScaleCrop>
  <Company/>
  <LinksUpToDate>false</LinksUpToDate>
  <CharactersWithSpaces>18671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Рыбакова</dc:creator>
  <cp:keywords/>
  <dc:description/>
  <cp:lastModifiedBy>Людмила Рыбакова</cp:lastModifiedBy>
  <cp:revision>2</cp:revision>
  <dcterms:created xsi:type="dcterms:W3CDTF">2007-08-20T11:52:00Z</dcterms:created>
  <dcterms:modified xsi:type="dcterms:W3CDTF">2007-08-20T11:57:00Z</dcterms:modified>
</cp:coreProperties>
</file>